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1474A6" w:rsidRDefault="009B53FC" w:rsidP="001A4839">
      <w:pPr>
        <w:spacing w:after="0"/>
        <w:jc w:val="both"/>
        <w:rPr>
          <w:rFonts w:ascii="HelveticaNeueLT Pro 55 Roman" w:hAnsi="HelveticaNeueLT Pro 55 Roman"/>
        </w:rPr>
      </w:pPr>
    </w:p>
    <w:p w14:paraId="1E895964" w14:textId="56F600FB" w:rsidR="009B53FC" w:rsidRPr="001474A6" w:rsidRDefault="009B53FC" w:rsidP="001A4839">
      <w:pPr>
        <w:spacing w:after="0"/>
        <w:jc w:val="both"/>
        <w:rPr>
          <w:rFonts w:ascii="HelveticaNeueLT Pro 55 Roman" w:hAnsi="HelveticaNeueLT Pro 55 Roman"/>
        </w:rPr>
      </w:pPr>
    </w:p>
    <w:p w14:paraId="588C42D2" w14:textId="77777777" w:rsidR="009B6085" w:rsidRPr="009B6085" w:rsidRDefault="009B6085" w:rsidP="009B6085">
      <w:pPr>
        <w:spacing w:after="0"/>
        <w:jc w:val="both"/>
        <w:rPr>
          <w:rFonts w:ascii="HelveticaNeueLT Pro 55 Roman" w:hAnsi="HelveticaNeueLT Pro 55 Roman"/>
          <w:b/>
          <w:bCs/>
          <w:sz w:val="32"/>
          <w:szCs w:val="32"/>
        </w:rPr>
      </w:pPr>
      <w:r w:rsidRPr="009B6085">
        <w:rPr>
          <w:rFonts w:ascii="HelveticaNeueLT Pro 55 Roman" w:hAnsi="HelveticaNeueLT Pro 55 Roman"/>
          <w:b/>
          <w:bCs/>
          <w:sz w:val="32"/>
          <w:szCs w:val="32"/>
        </w:rPr>
        <w:t xml:space="preserve">Im Wasser und an Land: Der Achensee bietet </w:t>
      </w:r>
    </w:p>
    <w:p w14:paraId="17EC5CD7" w14:textId="77777777" w:rsidR="009B6085" w:rsidRPr="009B6085" w:rsidRDefault="009B6085" w:rsidP="009B6085">
      <w:pPr>
        <w:spacing w:after="0"/>
        <w:jc w:val="both"/>
        <w:rPr>
          <w:rFonts w:ascii="HelveticaNeueLT Pro 55 Roman" w:hAnsi="HelveticaNeueLT Pro 55 Roman"/>
          <w:b/>
          <w:bCs/>
          <w:sz w:val="32"/>
          <w:szCs w:val="32"/>
        </w:rPr>
      </w:pPr>
      <w:r w:rsidRPr="009B6085">
        <w:rPr>
          <w:rFonts w:ascii="HelveticaNeueLT Pro 55 Roman" w:hAnsi="HelveticaNeueLT Pro 55 Roman"/>
          <w:b/>
          <w:bCs/>
          <w:sz w:val="32"/>
          <w:szCs w:val="32"/>
        </w:rPr>
        <w:t>Sommer-Abenteuer für die ganze Familie</w:t>
      </w:r>
    </w:p>
    <w:p w14:paraId="61B262D2" w14:textId="77777777" w:rsidR="009B6085" w:rsidRPr="009B6085" w:rsidRDefault="009B6085" w:rsidP="009B6085">
      <w:pPr>
        <w:spacing w:after="0"/>
        <w:jc w:val="both"/>
        <w:rPr>
          <w:rFonts w:ascii="HelveticaNeueLT Pro 55 Roman" w:hAnsi="HelveticaNeueLT Pro 55 Roman"/>
        </w:rPr>
      </w:pPr>
    </w:p>
    <w:p w14:paraId="1385ED68" w14:textId="5626F0BA"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Der türkisblaue Achensee, eingebettet in die traumhafte Berglandschaft des Karwendel- und </w:t>
      </w:r>
      <w:proofErr w:type="spellStart"/>
      <w:r w:rsidRPr="009B6085">
        <w:rPr>
          <w:rFonts w:ascii="HelveticaNeueLT Pro 55 Roman" w:hAnsi="HelveticaNeueLT Pro 55 Roman"/>
        </w:rPr>
        <w:t>Rofangebirges</w:t>
      </w:r>
      <w:proofErr w:type="spellEnd"/>
      <w:r w:rsidRPr="009B6085">
        <w:rPr>
          <w:rFonts w:ascii="HelveticaNeueLT Pro 55 Roman" w:hAnsi="HelveticaNeueLT Pro 55 Roman"/>
        </w:rPr>
        <w:t>, ist nicht umsonst als „Tiroler Meer“ bekannt. Der größte See in Tirol ist mit über 50 verschiedenen Sportarten – von Wandern und Klettern, über Schwimmen, Segeln und Kitesurfen – die „Aktiv Region“ schlechthin und ist daher gerade im Sommer für die ganze Familie geeignet. Nicht umsonst wird der Achensee auch „Mehrgenerationen-Urlaubsregion“ genannt.</w:t>
      </w:r>
      <w:r w:rsidR="007F1E08">
        <w:rPr>
          <w:rFonts w:ascii="HelveticaNeueLT Pro 55 Roman" w:hAnsi="HelveticaNeueLT Pro 55 Roman"/>
        </w:rPr>
        <w:t xml:space="preserve"> </w:t>
      </w:r>
      <w:hyperlink r:id="rId7" w:history="1">
        <w:r w:rsidR="007F1E08" w:rsidRPr="007F1E08">
          <w:rPr>
            <w:rStyle w:val="Hyperlink"/>
            <w:rFonts w:ascii="HelveticaNeueLT Pro 55 Roman" w:hAnsi="HelveticaNeueLT Pro 55 Roman"/>
            <w:color w:val="auto"/>
          </w:rPr>
          <w:t>www.achensee.com</w:t>
        </w:r>
      </w:hyperlink>
    </w:p>
    <w:p w14:paraId="13F15D77" w14:textId="77777777" w:rsidR="009B6085" w:rsidRPr="009B6085" w:rsidRDefault="009B6085" w:rsidP="009B6085">
      <w:pPr>
        <w:spacing w:after="0"/>
        <w:jc w:val="both"/>
        <w:rPr>
          <w:rFonts w:ascii="HelveticaNeueLT Pro 55 Roman" w:hAnsi="HelveticaNeueLT Pro 55 Roman"/>
        </w:rPr>
      </w:pPr>
    </w:p>
    <w:p w14:paraId="2D9B57ED"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 xml:space="preserve">Segeln, Surfen, Schwimmen, </w:t>
      </w:r>
      <w:proofErr w:type="spellStart"/>
      <w:r w:rsidRPr="009B6085">
        <w:rPr>
          <w:rFonts w:ascii="HelveticaNeueLT Pro 55 Roman" w:hAnsi="HelveticaNeueLT Pro 55 Roman"/>
          <w:b/>
          <w:bCs/>
        </w:rPr>
        <w:t>SUPen</w:t>
      </w:r>
      <w:proofErr w:type="spellEnd"/>
      <w:r w:rsidRPr="009B6085">
        <w:rPr>
          <w:rFonts w:ascii="HelveticaNeueLT Pro 55 Roman" w:hAnsi="HelveticaNeueLT Pro 55 Roman"/>
          <w:b/>
          <w:bCs/>
        </w:rPr>
        <w:t xml:space="preserve">: Wassersport </w:t>
      </w:r>
      <w:proofErr w:type="spellStart"/>
      <w:r w:rsidRPr="009B6085">
        <w:rPr>
          <w:rFonts w:ascii="HelveticaNeueLT Pro 55 Roman" w:hAnsi="HelveticaNeueLT Pro 55 Roman"/>
          <w:b/>
          <w:bCs/>
        </w:rPr>
        <w:t>unlimited</w:t>
      </w:r>
      <w:proofErr w:type="spellEnd"/>
    </w:p>
    <w:p w14:paraId="3B88F3B1"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Der Achensee lässt mit seinem vielfältigen Angebot die Herzen aller Wassersportbegeisterten höher schlagen. Am nahezu rundum frei zugänglichen Ufer können sich Besucher im von Gletschern geschaffenen Natursee erfrischen; in den flachen Bereichen am Südufer bei Maurach ist mit einer Seetemperatur bis zu 22 Grad Badevergnügen angesagt.</w:t>
      </w:r>
    </w:p>
    <w:p w14:paraId="0FF9A9EA" w14:textId="77777777" w:rsidR="009B6085" w:rsidRPr="009B6085" w:rsidRDefault="009B6085" w:rsidP="009B6085">
      <w:pPr>
        <w:spacing w:after="0"/>
        <w:jc w:val="both"/>
        <w:rPr>
          <w:rFonts w:ascii="HelveticaNeueLT Pro 55 Roman" w:hAnsi="HelveticaNeueLT Pro 55 Roman"/>
        </w:rPr>
      </w:pPr>
    </w:p>
    <w:p w14:paraId="77F83CF6"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Lieber Kitesurfen oder Segeln? Zwei Segelschulen, gleich mehrere Segelclubs, eine </w:t>
      </w:r>
      <w:proofErr w:type="spellStart"/>
      <w:r w:rsidRPr="009B6085">
        <w:rPr>
          <w:rFonts w:ascii="HelveticaNeueLT Pro 55 Roman" w:hAnsi="HelveticaNeueLT Pro 55 Roman"/>
        </w:rPr>
        <w:t>Kiteschule</w:t>
      </w:r>
      <w:proofErr w:type="spellEnd"/>
      <w:r w:rsidRPr="009B6085">
        <w:rPr>
          <w:rFonts w:ascii="HelveticaNeueLT Pro 55 Roman" w:hAnsi="HelveticaNeueLT Pro 55 Roman"/>
        </w:rPr>
        <w:t xml:space="preserve"> und ein Wassersportzentrum bieten für jeden das Richtige: Grundkurse, Regatten, Segel- und Surfschein…Hier können Urlauber auch Stand Up-</w:t>
      </w:r>
      <w:proofErr w:type="spellStart"/>
      <w:r w:rsidRPr="009B6085">
        <w:rPr>
          <w:rFonts w:ascii="HelveticaNeueLT Pro 55 Roman" w:hAnsi="HelveticaNeueLT Pro 55 Roman"/>
        </w:rPr>
        <w:t>Paddleboarden</w:t>
      </w:r>
      <w:proofErr w:type="spellEnd"/>
      <w:r w:rsidRPr="009B6085">
        <w:rPr>
          <w:rFonts w:ascii="HelveticaNeueLT Pro 55 Roman" w:hAnsi="HelveticaNeueLT Pro 55 Roman"/>
        </w:rPr>
        <w:t xml:space="preserve"> (SUP) erleben; „</w:t>
      </w:r>
      <w:proofErr w:type="spellStart"/>
      <w:r w:rsidRPr="009B6085">
        <w:rPr>
          <w:rFonts w:ascii="HelveticaNeueLT Pro 55 Roman" w:hAnsi="HelveticaNeueLT Pro 55 Roman"/>
        </w:rPr>
        <w:t>SUPen</w:t>
      </w:r>
      <w:proofErr w:type="spellEnd"/>
      <w:r w:rsidRPr="009B6085">
        <w:rPr>
          <w:rFonts w:ascii="HelveticaNeueLT Pro 55 Roman" w:hAnsi="HelveticaNeueLT Pro 55 Roman"/>
        </w:rPr>
        <w:t xml:space="preserve">“ ist für jeden geeignet, der Spaß an Bewegung hat. </w:t>
      </w:r>
    </w:p>
    <w:p w14:paraId="0947AA19" w14:textId="77777777" w:rsidR="009B6085" w:rsidRPr="009B6085" w:rsidRDefault="009B6085" w:rsidP="009B6085">
      <w:pPr>
        <w:spacing w:after="0"/>
        <w:jc w:val="both"/>
        <w:rPr>
          <w:rFonts w:ascii="HelveticaNeueLT Pro 55 Roman" w:hAnsi="HelveticaNeueLT Pro 55 Roman"/>
        </w:rPr>
      </w:pPr>
    </w:p>
    <w:p w14:paraId="1D5536F5" w14:textId="35BE49CF" w:rsidR="00223B7A" w:rsidRPr="009B6085" w:rsidRDefault="009B6085" w:rsidP="00223B7A">
      <w:pPr>
        <w:spacing w:after="0"/>
        <w:jc w:val="both"/>
        <w:rPr>
          <w:rFonts w:ascii="HelveticaNeueLT Pro 55 Roman" w:hAnsi="HelveticaNeueLT Pro 55 Roman"/>
        </w:rPr>
      </w:pPr>
      <w:r w:rsidRPr="009B6085">
        <w:rPr>
          <w:rFonts w:ascii="HelveticaNeueLT Pro 55 Roman" w:hAnsi="HelveticaNeueLT Pro 55 Roman"/>
        </w:rPr>
        <w:t xml:space="preserve">Schon mal Familien-Tubing gemacht? Erwachsene und Kinder (ab acht Jahren) haben bei dem halbtägigen Ausflug großen Spaß, wenn sie mit eigenem Schlauch (engl. </w:t>
      </w:r>
      <w:proofErr w:type="spellStart"/>
      <w:r w:rsidRPr="009B6085">
        <w:rPr>
          <w:rFonts w:ascii="HelveticaNeueLT Pro 55 Roman" w:hAnsi="HelveticaNeueLT Pro 55 Roman"/>
        </w:rPr>
        <w:t>tube</w:t>
      </w:r>
      <w:proofErr w:type="spellEnd"/>
      <w:r w:rsidRPr="009B6085">
        <w:rPr>
          <w:rFonts w:ascii="HelveticaNeueLT Pro 55 Roman" w:hAnsi="HelveticaNeueLT Pro 55 Roman"/>
        </w:rPr>
        <w:t xml:space="preserve">), der wie ein großer Gummireifen aussieht, auf dem </w:t>
      </w:r>
      <w:proofErr w:type="spellStart"/>
      <w:r w:rsidRPr="009B6085">
        <w:rPr>
          <w:rFonts w:ascii="HelveticaNeueLT Pro 55 Roman" w:hAnsi="HelveticaNeueLT Pro 55 Roman"/>
        </w:rPr>
        <w:t>Rissbach</w:t>
      </w:r>
      <w:proofErr w:type="spellEnd"/>
      <w:r w:rsidRPr="009B6085">
        <w:rPr>
          <w:rFonts w:ascii="HelveticaNeueLT Pro 55 Roman" w:hAnsi="HelveticaNeueLT Pro 55 Roman"/>
        </w:rPr>
        <w:t xml:space="preserve"> um die Wette fahren und hüpfen.</w:t>
      </w:r>
      <w:r w:rsidR="00223B7A">
        <w:rPr>
          <w:rFonts w:ascii="HelveticaNeueLT Pro 55 Roman" w:hAnsi="HelveticaNeueLT Pro 55 Roman"/>
        </w:rPr>
        <w:t xml:space="preserve"> </w:t>
      </w:r>
      <w:hyperlink r:id="rId8" w:history="1">
        <w:r w:rsidR="00223B7A" w:rsidRPr="00223B7A">
          <w:rPr>
            <w:rStyle w:val="Hyperlink"/>
            <w:rFonts w:ascii="HelveticaNeueLT Pro 55 Roman" w:hAnsi="HelveticaNeueLT Pro 55 Roman"/>
          </w:rPr>
          <w:t>www.achensee.com</w:t>
        </w:r>
      </w:hyperlink>
    </w:p>
    <w:p w14:paraId="1006A0A8" w14:textId="4E30947A" w:rsidR="009B6085" w:rsidRPr="009B6085" w:rsidRDefault="009B6085" w:rsidP="009B6085">
      <w:pPr>
        <w:spacing w:after="0"/>
        <w:jc w:val="both"/>
        <w:rPr>
          <w:rFonts w:ascii="HelveticaNeueLT Pro 55 Roman" w:hAnsi="HelveticaNeueLT Pro 55 Roman"/>
        </w:rPr>
      </w:pPr>
    </w:p>
    <w:p w14:paraId="694E00E1"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Vergnügen drinnen oder draußen: Im Atoll Achensee ist beides möglich</w:t>
      </w:r>
    </w:p>
    <w:p w14:paraId="7084AC40" w14:textId="6BC82A8A"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Das hochmoderne Freizeitzentrum Atoll Achensee in Maurach punktet ganzjährig. Ein Highlight im Sommer ist das FAMILY Eldorado, hier können sich die Kids im SEE-Bad direkt am Südostufer so richtig austoben: Es warten das beliebte 31 Meter lange Adventure-Spiel-Schiff „St. Benedikt“ sowie ein Spiel- und Erlebnispark. Drinnen im Panorama-BAD freuen sich kleine und große Wasserratten über Strömungskanal, Elefanten- und Reifenrutsche. </w:t>
      </w:r>
      <w:hyperlink r:id="rId9" w:history="1">
        <w:r w:rsidR="00223B7A" w:rsidRPr="00A60A69">
          <w:rPr>
            <w:rStyle w:val="Hyperlink"/>
            <w:rFonts w:ascii="HelveticaNeueLT Pro 55 Roman" w:hAnsi="HelveticaNeueLT Pro 55 Roman"/>
          </w:rPr>
          <w:t>www.achensee.com</w:t>
        </w:r>
      </w:hyperlink>
    </w:p>
    <w:p w14:paraId="68BC5F4D" w14:textId="77777777" w:rsidR="009B6085" w:rsidRPr="009B6085" w:rsidRDefault="009B6085" w:rsidP="009B6085">
      <w:pPr>
        <w:spacing w:after="0"/>
        <w:jc w:val="both"/>
        <w:rPr>
          <w:rFonts w:ascii="HelveticaNeueLT Pro 55 Roman" w:hAnsi="HelveticaNeueLT Pro 55 Roman"/>
        </w:rPr>
      </w:pPr>
    </w:p>
    <w:p w14:paraId="1DA0FB6B"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Entdeckungstour für die Kids: Spielplätze und Almen</w:t>
      </w:r>
    </w:p>
    <w:p w14:paraId="1E65161F" w14:textId="36ACA13E"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Ab auf die Alm! Wie wäre es mit einem Ausflug zum Alpengasthof </w:t>
      </w:r>
      <w:proofErr w:type="spellStart"/>
      <w:r w:rsidRPr="009B6085">
        <w:rPr>
          <w:rFonts w:ascii="HelveticaNeueLT Pro 55 Roman" w:hAnsi="HelveticaNeueLT Pro 55 Roman"/>
        </w:rPr>
        <w:t>Gernalm</w:t>
      </w:r>
      <w:proofErr w:type="spellEnd"/>
      <w:r w:rsidRPr="009B6085">
        <w:rPr>
          <w:rFonts w:ascii="HelveticaNeueLT Pro 55 Roman" w:hAnsi="HelveticaNeueLT Pro 55 Roman"/>
        </w:rPr>
        <w:t xml:space="preserve">, der rund fünf Kilometer von Pertisau entfernt liegt. Denn hier am Ende des </w:t>
      </w:r>
      <w:proofErr w:type="spellStart"/>
      <w:r w:rsidRPr="009B6085">
        <w:rPr>
          <w:rFonts w:ascii="HelveticaNeueLT Pro 55 Roman" w:hAnsi="HelveticaNeueLT Pro 55 Roman"/>
        </w:rPr>
        <w:t>Gerntals</w:t>
      </w:r>
      <w:proofErr w:type="spellEnd"/>
      <w:r w:rsidRPr="009B6085">
        <w:rPr>
          <w:rFonts w:ascii="HelveticaNeueLT Pro 55 Roman" w:hAnsi="HelveticaNeueLT Pro 55 Roman"/>
        </w:rPr>
        <w:t xml:space="preserve"> im Karwendel lockt der Abenteuerspielplatz „</w:t>
      </w:r>
      <w:proofErr w:type="spellStart"/>
      <w:r w:rsidRPr="009B6085">
        <w:rPr>
          <w:rFonts w:ascii="HelveticaNeueLT Pro 55 Roman" w:hAnsi="HelveticaNeueLT Pro 55 Roman"/>
        </w:rPr>
        <w:t>Gimp’l</w:t>
      </w:r>
      <w:proofErr w:type="spellEnd"/>
      <w:r w:rsidRPr="009B6085">
        <w:rPr>
          <w:rFonts w:ascii="HelveticaNeueLT Pro 55 Roman" w:hAnsi="HelveticaNeueLT Pro 55 Roman"/>
        </w:rPr>
        <w:t xml:space="preserve"> Park“, der alles bietet, was das Kinderherz begehrt. Besonderes Erlebnis für Tierliebhaber: Hirsche und Rehe im Wildtiergehege aus nächster Nähe beobachten. </w:t>
      </w:r>
      <w:hyperlink r:id="rId10" w:history="1">
        <w:r w:rsidRPr="00223B7A">
          <w:rPr>
            <w:rStyle w:val="Hyperlink"/>
            <w:rFonts w:ascii="HelveticaNeueLT Pro 55 Roman" w:hAnsi="HelveticaNeueLT Pro 55 Roman"/>
          </w:rPr>
          <w:t>www.gernalm.at</w:t>
        </w:r>
      </w:hyperlink>
    </w:p>
    <w:p w14:paraId="270E656D" w14:textId="77777777" w:rsidR="009B6085" w:rsidRPr="009B6085" w:rsidRDefault="009B6085" w:rsidP="009B6085">
      <w:pPr>
        <w:spacing w:after="0"/>
        <w:jc w:val="both"/>
        <w:rPr>
          <w:rFonts w:ascii="HelveticaNeueLT Pro 55 Roman" w:hAnsi="HelveticaNeueLT Pro 55 Roman"/>
        </w:rPr>
      </w:pPr>
    </w:p>
    <w:p w14:paraId="6E55C8FB" w14:textId="438FE19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Noch mehr tierisches Vergnügen gibt’s auf der </w:t>
      </w:r>
      <w:proofErr w:type="spellStart"/>
      <w:r w:rsidRPr="009B6085">
        <w:rPr>
          <w:rFonts w:ascii="HelveticaNeueLT Pro 55 Roman" w:hAnsi="HelveticaNeueLT Pro 55 Roman"/>
        </w:rPr>
        <w:t>Gramai</w:t>
      </w:r>
      <w:proofErr w:type="spellEnd"/>
      <w:r w:rsidRPr="009B6085">
        <w:rPr>
          <w:rFonts w:ascii="HelveticaNeueLT Pro 55 Roman" w:hAnsi="HelveticaNeueLT Pro 55 Roman"/>
        </w:rPr>
        <w:t xml:space="preserve"> Alm im Streichelzoo und das auf rund 1200 Meter Höhe. Während die Kids hier Kleintiere bestaunen oder Zwergkaninchen streicheln, genießen die Erwachsenen auf der Sonnenterrasse Spezialitäten aus der Region. Ohne schlechtes Gewissen, denn die Kinder sind immer in Sichtweite. Jede Menge Freiraum zum Toben und Spielen bietet auch der daneben liegende </w:t>
      </w:r>
      <w:proofErr w:type="spellStart"/>
      <w:r w:rsidRPr="009B6085">
        <w:rPr>
          <w:rFonts w:ascii="HelveticaNeueLT Pro 55 Roman" w:hAnsi="HelveticaNeueLT Pro 55 Roman"/>
        </w:rPr>
        <w:t>Gramai</w:t>
      </w:r>
      <w:proofErr w:type="spellEnd"/>
      <w:r w:rsidRPr="009B6085">
        <w:rPr>
          <w:rFonts w:ascii="HelveticaNeueLT Pro 55 Roman" w:hAnsi="HelveticaNeueLT Pro 55 Roman"/>
        </w:rPr>
        <w:t xml:space="preserve">-Abenteuerspielplatz. </w:t>
      </w:r>
      <w:hyperlink r:id="rId11" w:history="1">
        <w:r w:rsidRPr="00223B7A">
          <w:rPr>
            <w:rStyle w:val="Hyperlink"/>
            <w:rFonts w:ascii="HelveticaNeueLT Pro 55 Roman" w:hAnsi="HelveticaNeueLT Pro 55 Roman"/>
          </w:rPr>
          <w:t>www.gramaialm.at</w:t>
        </w:r>
      </w:hyperlink>
    </w:p>
    <w:p w14:paraId="6C0C42D6" w14:textId="20D06F4D" w:rsidR="009B6085" w:rsidRDefault="009B6085" w:rsidP="009B6085">
      <w:pPr>
        <w:spacing w:after="0"/>
        <w:jc w:val="both"/>
        <w:rPr>
          <w:rFonts w:ascii="HelveticaNeueLT Pro 55 Roman" w:hAnsi="HelveticaNeueLT Pro 55 Roman"/>
        </w:rPr>
      </w:pPr>
    </w:p>
    <w:p w14:paraId="774A9EAF" w14:textId="77777777" w:rsidR="009E3904" w:rsidRPr="009B6085" w:rsidRDefault="009E3904" w:rsidP="009B6085">
      <w:pPr>
        <w:spacing w:after="0"/>
        <w:jc w:val="both"/>
        <w:rPr>
          <w:rFonts w:ascii="HelveticaNeueLT Pro 55 Roman" w:hAnsi="HelveticaNeueLT Pro 55 Roman"/>
        </w:rPr>
      </w:pPr>
    </w:p>
    <w:p w14:paraId="2D6CFD1C"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 xml:space="preserve">Für Abenteuerlustige und Newcomer: Bouldern, schaukeln, schwingen, fliegen </w:t>
      </w:r>
    </w:p>
    <w:p w14:paraId="4936EE44"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Bouldern (engl. „</w:t>
      </w:r>
      <w:proofErr w:type="spellStart"/>
      <w:r w:rsidRPr="009B6085">
        <w:rPr>
          <w:rFonts w:ascii="HelveticaNeueLT Pro 55 Roman" w:hAnsi="HelveticaNeueLT Pro 55 Roman"/>
        </w:rPr>
        <w:t>boulder</w:t>
      </w:r>
      <w:proofErr w:type="spellEnd"/>
      <w:r w:rsidRPr="009B6085">
        <w:rPr>
          <w:rFonts w:ascii="HelveticaNeueLT Pro 55 Roman" w:hAnsi="HelveticaNeueLT Pro 55 Roman"/>
        </w:rPr>
        <w:t xml:space="preserve">“ = Felsblock) bezeichnet das Klettern ohne Seil, in einer Höhe, aus der man noch abspringen kann. Anfänger wie Profis üben diese Sportart in der BOULDER-Halle im „Atoll Achensee“ aus. Hier gibt es eine 180 m2 große und vier Meter hohe Kletterfläche mit 1400 Griffen in unterschiedlichen Schwierigkeitsstufen. </w:t>
      </w:r>
    </w:p>
    <w:p w14:paraId="5B5F9166"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Boulderhalle Atoll Achensee </w:t>
      </w:r>
    </w:p>
    <w:p w14:paraId="7C59E911" w14:textId="77777777" w:rsidR="009B6085" w:rsidRPr="009B6085" w:rsidRDefault="009B6085" w:rsidP="009B6085">
      <w:pPr>
        <w:spacing w:after="0"/>
        <w:jc w:val="both"/>
        <w:rPr>
          <w:rFonts w:ascii="HelveticaNeueLT Pro 55 Roman" w:hAnsi="HelveticaNeueLT Pro 55 Roman"/>
        </w:rPr>
      </w:pPr>
    </w:p>
    <w:p w14:paraId="584736F1" w14:textId="57107CAD" w:rsid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Das Herz von Groß und Klein lässt der </w:t>
      </w:r>
      <w:r w:rsidRPr="009B6085">
        <w:rPr>
          <w:rFonts w:ascii="HelveticaNeueLT Pro 55 Roman" w:hAnsi="HelveticaNeueLT Pro 55 Roman"/>
          <w:b/>
          <w:bCs/>
        </w:rPr>
        <w:t>„Abenteuerpark Achensee“</w:t>
      </w:r>
      <w:r w:rsidRPr="009B6085">
        <w:rPr>
          <w:rFonts w:ascii="HelveticaNeueLT Pro 55 Roman" w:hAnsi="HelveticaNeueLT Pro 55 Roman"/>
        </w:rPr>
        <w:t xml:space="preserve"> in Achenkirch höher schlagen. In dem Waldhochseilgarten gibt es sieben verschiedene Parcours mit unterschiedlichen Höhen und Schwierigkeitsgraden. Schaukelnde Brücken, schwankende Netze und schwingende Baumstämme garantieren puren Kletterspaß. Wer noch nicht genug hat, kann am vielseitigen Abenteuerprogramm teilnehmen, das mit Slacklinen, Bogenschießen, Canyoning und Co. lockt.</w:t>
      </w:r>
      <w:r w:rsidR="004D5662">
        <w:rPr>
          <w:rFonts w:ascii="HelveticaNeueLT Pro 55 Roman" w:hAnsi="HelveticaNeueLT Pro 55 Roman"/>
        </w:rPr>
        <w:t xml:space="preserve"> </w:t>
      </w:r>
      <w:hyperlink r:id="rId12" w:history="1">
        <w:r w:rsidR="004D5662" w:rsidRPr="00A60A69">
          <w:rPr>
            <w:rStyle w:val="Hyperlink"/>
            <w:rFonts w:ascii="HelveticaNeueLT Pro 55 Roman" w:hAnsi="HelveticaNeueLT Pro 55 Roman"/>
          </w:rPr>
          <w:t>www.achensee.com</w:t>
        </w:r>
      </w:hyperlink>
    </w:p>
    <w:p w14:paraId="6A3E9A51" w14:textId="77777777" w:rsidR="004D5662" w:rsidRPr="009B6085" w:rsidRDefault="004D5662" w:rsidP="009B6085">
      <w:pPr>
        <w:spacing w:after="0"/>
        <w:jc w:val="both"/>
        <w:rPr>
          <w:rFonts w:ascii="HelveticaNeueLT Pro 55 Roman" w:hAnsi="HelveticaNeueLT Pro 55 Roman"/>
        </w:rPr>
      </w:pPr>
    </w:p>
    <w:p w14:paraId="3F13AB6B"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Wer nach einer Wanderung einen Adrenalinkick braucht, probiert den </w:t>
      </w:r>
      <w:proofErr w:type="spellStart"/>
      <w:r w:rsidRPr="009B6085">
        <w:rPr>
          <w:rFonts w:ascii="HelveticaNeueLT Pro 55 Roman" w:hAnsi="HelveticaNeueLT Pro 55 Roman"/>
          <w:b/>
          <w:bCs/>
        </w:rPr>
        <w:t>Skyglider</w:t>
      </w:r>
      <w:proofErr w:type="spellEnd"/>
      <w:r w:rsidRPr="009B6085">
        <w:rPr>
          <w:rFonts w:ascii="HelveticaNeueLT Pro 55 Roman" w:hAnsi="HelveticaNeueLT Pro 55 Roman"/>
          <w:b/>
          <w:bCs/>
        </w:rPr>
        <w:t xml:space="preserve"> „</w:t>
      </w:r>
      <w:proofErr w:type="spellStart"/>
      <w:r w:rsidRPr="009B6085">
        <w:rPr>
          <w:rFonts w:ascii="HelveticaNeueLT Pro 55 Roman" w:hAnsi="HelveticaNeueLT Pro 55 Roman"/>
          <w:b/>
          <w:bCs/>
        </w:rPr>
        <w:t>AirRofan</w:t>
      </w:r>
      <w:proofErr w:type="spellEnd"/>
      <w:r w:rsidRPr="009B6085">
        <w:rPr>
          <w:rFonts w:ascii="HelveticaNeueLT Pro 55 Roman" w:hAnsi="HelveticaNeueLT Pro 55 Roman"/>
          <w:b/>
          <w:bCs/>
        </w:rPr>
        <w:t>“</w:t>
      </w:r>
      <w:r w:rsidRPr="009B6085">
        <w:rPr>
          <w:rFonts w:ascii="HelveticaNeueLT Pro 55 Roman" w:hAnsi="HelveticaNeueLT Pro 55 Roman"/>
        </w:rPr>
        <w:t xml:space="preserve"> aus. Der Blick fällt ins Tal, während man sicher befestigt an einem 600 Meter langen Seil 200 Meter in die Höhe Richtung </w:t>
      </w:r>
      <w:proofErr w:type="spellStart"/>
      <w:r w:rsidRPr="009B6085">
        <w:rPr>
          <w:rFonts w:ascii="HelveticaNeueLT Pro 55 Roman" w:hAnsi="HelveticaNeueLT Pro 55 Roman"/>
        </w:rPr>
        <w:t>Gschöllkopf</w:t>
      </w:r>
      <w:proofErr w:type="spellEnd"/>
      <w:r w:rsidRPr="009B6085">
        <w:rPr>
          <w:rFonts w:ascii="HelveticaNeueLT Pro 55 Roman" w:hAnsi="HelveticaNeueLT Pro 55 Roman"/>
        </w:rPr>
        <w:t xml:space="preserve"> gezogen wird. Und dann rast man mit ca. 80 Kilometern pro Stunde zum Ausgangspunkt an der Bergstation der Rofanseilbahn zurück.</w:t>
      </w:r>
    </w:p>
    <w:p w14:paraId="70A408FA" w14:textId="45CA2D98" w:rsidR="009B6085" w:rsidRPr="005677F2" w:rsidRDefault="00000000" w:rsidP="009B6085">
      <w:pPr>
        <w:spacing w:after="0"/>
        <w:jc w:val="both"/>
        <w:rPr>
          <w:rFonts w:ascii="HelveticaNeueLT Pro 55 Roman" w:hAnsi="HelveticaNeueLT Pro 55 Roman"/>
        </w:rPr>
      </w:pPr>
      <w:hyperlink r:id="rId13" w:history="1">
        <w:r w:rsidR="009B6085" w:rsidRPr="00DE3AB8">
          <w:rPr>
            <w:rStyle w:val="Hyperlink"/>
            <w:rFonts w:ascii="HelveticaNeueLT Pro 55 Roman" w:hAnsi="HelveticaNeueLT Pro 55 Roman"/>
          </w:rPr>
          <w:t>www.</w:t>
        </w:r>
        <w:r w:rsidR="005677F2" w:rsidRPr="00DE3AB8">
          <w:rPr>
            <w:rStyle w:val="Hyperlink"/>
            <w:rFonts w:ascii="HelveticaNeueLT Pro 55 Roman" w:hAnsi="HelveticaNeueLT Pro 55 Roman"/>
          </w:rPr>
          <w:t>achensee.com</w:t>
        </w:r>
      </w:hyperlink>
    </w:p>
    <w:p w14:paraId="5FF9483E" w14:textId="77777777" w:rsidR="009B6085" w:rsidRPr="009B6085" w:rsidRDefault="009B6085" w:rsidP="009B6085">
      <w:pPr>
        <w:spacing w:after="0"/>
        <w:jc w:val="both"/>
        <w:rPr>
          <w:rFonts w:ascii="HelveticaNeueLT Pro 55 Roman" w:hAnsi="HelveticaNeueLT Pro 55 Roman"/>
        </w:rPr>
      </w:pPr>
    </w:p>
    <w:p w14:paraId="7955623D"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Mehr als nur Wandern: Mit Spiel und Spaß Kinder zur Bewegung bringen</w:t>
      </w:r>
    </w:p>
    <w:p w14:paraId="5BA6B7B1" w14:textId="50F3FDE5"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 xml:space="preserve">Wer seine Kinder für einen Spaziergang entlang des Achensee Ostufers begeistern möchte, für den ist der </w:t>
      </w:r>
      <w:hyperlink r:id="rId14" w:history="1">
        <w:proofErr w:type="spellStart"/>
        <w:r w:rsidRPr="00DE3AB8">
          <w:rPr>
            <w:rStyle w:val="Hyperlink"/>
            <w:rFonts w:ascii="HelveticaNeueLT Pro 55 Roman" w:hAnsi="HelveticaNeueLT Pro 55 Roman"/>
          </w:rPr>
          <w:t>Wusel</w:t>
        </w:r>
        <w:proofErr w:type="spellEnd"/>
        <w:r w:rsidRPr="00DE3AB8">
          <w:rPr>
            <w:rStyle w:val="Hyperlink"/>
            <w:rFonts w:ascii="HelveticaNeueLT Pro 55 Roman" w:hAnsi="HelveticaNeueLT Pro 55 Roman"/>
          </w:rPr>
          <w:t>-Seeweg</w:t>
        </w:r>
      </w:hyperlink>
      <w:r w:rsidRPr="009B6085">
        <w:rPr>
          <w:rFonts w:ascii="HelveticaNeueLT Pro 55 Roman" w:hAnsi="HelveticaNeueLT Pro 55 Roman"/>
        </w:rPr>
        <w:t>, benannt nach dem Achensee-Maskottchen „</w:t>
      </w:r>
      <w:proofErr w:type="spellStart"/>
      <w:r w:rsidRPr="009B6085">
        <w:rPr>
          <w:rFonts w:ascii="HelveticaNeueLT Pro 55 Roman" w:hAnsi="HelveticaNeueLT Pro 55 Roman"/>
        </w:rPr>
        <w:t>Wusel</w:t>
      </w:r>
      <w:proofErr w:type="spellEnd"/>
      <w:r w:rsidRPr="009B6085">
        <w:rPr>
          <w:rFonts w:ascii="HelveticaNeueLT Pro 55 Roman" w:hAnsi="HelveticaNeueLT Pro 55 Roman"/>
        </w:rPr>
        <w:t xml:space="preserve"> Wassergeist“, genau das Richtige. Auf dem knapp vier Kilometer langen autofreien Weg von Maurach bis Achenkirch, gibt es 16 spannende Erlebnisstationen zu entdecken: Bei den Balancierstufen wird das Gleichgewicht auf die Probe gestellt, die Klangstation hält mit Holzinstrumenten und Wasserspringschale Musikalisches bereit und während die Kids die Kletterwand testen, relaxen die Großen auf der Riesencouch. Bewegung für den Geist gibt es beim kniffligen Rätsel. Wer findet die hinter Klappen versteckten Buchstaben, um alle Felder seiner „</w:t>
      </w:r>
      <w:proofErr w:type="spellStart"/>
      <w:r w:rsidRPr="009B6085">
        <w:rPr>
          <w:rFonts w:ascii="HelveticaNeueLT Pro 55 Roman" w:hAnsi="HelveticaNeueLT Pro 55 Roman"/>
        </w:rPr>
        <w:t>Wusel</w:t>
      </w:r>
      <w:proofErr w:type="spellEnd"/>
      <w:r w:rsidRPr="009B6085">
        <w:rPr>
          <w:rFonts w:ascii="HelveticaNeueLT Pro 55 Roman" w:hAnsi="HelveticaNeueLT Pro 55 Roman"/>
        </w:rPr>
        <w:t>-Karte“ auszustanzen? Das fleißige Suchen wird mit einem Überraschungsgeschenk belohnt.</w:t>
      </w:r>
    </w:p>
    <w:p w14:paraId="25E1F31E" w14:textId="77777777" w:rsidR="009B6085" w:rsidRPr="009B6085" w:rsidRDefault="009B6085" w:rsidP="009B6085">
      <w:pPr>
        <w:spacing w:after="0"/>
        <w:jc w:val="both"/>
        <w:rPr>
          <w:rFonts w:ascii="HelveticaNeueLT Pro 55 Roman" w:hAnsi="HelveticaNeueLT Pro 55 Roman"/>
        </w:rPr>
      </w:pPr>
    </w:p>
    <w:p w14:paraId="26782842" w14:textId="15C178CB" w:rsidR="009B6085" w:rsidRDefault="009B6085" w:rsidP="009B6085">
      <w:pPr>
        <w:spacing w:after="0"/>
        <w:jc w:val="both"/>
        <w:rPr>
          <w:rFonts w:ascii="HelveticaNeueLT Pro 55 Roman" w:hAnsi="HelveticaNeueLT Pro 55 Roman"/>
        </w:rPr>
        <w:sectPr w:rsidR="009B6085">
          <w:headerReference w:type="default" r:id="rId15"/>
          <w:footerReference w:type="default" r:id="rId16"/>
          <w:pgSz w:w="11906" w:h="16838"/>
          <w:pgMar w:top="1417" w:right="1417" w:bottom="1134" w:left="1417" w:header="708" w:footer="708" w:gutter="0"/>
          <w:cols w:space="708"/>
          <w:docGrid w:linePitch="360"/>
        </w:sectPr>
      </w:pPr>
      <w:r w:rsidRPr="009B6085">
        <w:rPr>
          <w:rFonts w:ascii="HelveticaNeueLT Pro 55 Roman" w:hAnsi="HelveticaNeueLT Pro 55 Roman"/>
        </w:rPr>
        <w:t xml:space="preserve">Der </w:t>
      </w:r>
      <w:r w:rsidRPr="009B6085">
        <w:rPr>
          <w:rFonts w:ascii="HelveticaNeueLT Pro 55 Roman" w:hAnsi="HelveticaNeueLT Pro 55 Roman"/>
          <w:b/>
          <w:bCs/>
        </w:rPr>
        <w:t>„Alpentiere Rundwanderweg“</w:t>
      </w:r>
      <w:r w:rsidRPr="009B6085">
        <w:rPr>
          <w:rFonts w:ascii="HelveticaNeueLT Pro 55 Roman" w:hAnsi="HelveticaNeueLT Pro 55 Roman"/>
        </w:rPr>
        <w:t xml:space="preserve"> ist ein einmaliges Erlebnis für die ganze Familie: Mit spannenden Informationen und lebensgroßen Tierfiguren am Wegesrand werden sogar „Wandermuffel“ begeistert. Der </w:t>
      </w:r>
      <w:hyperlink r:id="rId17" w:history="1">
        <w:r w:rsidRPr="00AF46BB">
          <w:rPr>
            <w:rStyle w:val="Hyperlink"/>
            <w:rFonts w:ascii="HelveticaNeueLT Pro 55 Roman" w:hAnsi="HelveticaNeueLT Pro 55 Roman"/>
            <w:color w:val="auto"/>
          </w:rPr>
          <w:t>Wanderweg</w:t>
        </w:r>
      </w:hyperlink>
      <w:r w:rsidRPr="009B6085">
        <w:rPr>
          <w:rFonts w:ascii="HelveticaNeueLT Pro 55 Roman" w:hAnsi="HelveticaNeueLT Pro 55 Roman"/>
        </w:rPr>
        <w:t xml:space="preserve"> führt über die Bärenbadalm zurück zum Alpengasthaus Karwendel und der Bergstation. Wer Glück hat, entdeckt während der 1,5 stündigen Gehzeit auch echte Tiere am Zwölferkopf – wie Hasen, Rehe oder Gämsen. Die dazugehörigen Erlebnisstationen und Zwergen-Geschichte sind beliebt bei Groß und Klein.</w:t>
      </w:r>
    </w:p>
    <w:p w14:paraId="68389C5D" w14:textId="4F882842" w:rsidR="009B6085" w:rsidRPr="009B6085" w:rsidRDefault="009B6085" w:rsidP="009B6085">
      <w:pPr>
        <w:spacing w:after="0"/>
        <w:jc w:val="both"/>
        <w:rPr>
          <w:rFonts w:ascii="HelveticaNeueLT Pro 55 Roman" w:hAnsi="HelveticaNeueLT Pro 55 Roman"/>
        </w:rPr>
      </w:pPr>
    </w:p>
    <w:p w14:paraId="5ED38D26" w14:textId="77777777" w:rsidR="009B6085" w:rsidRPr="009B6085" w:rsidRDefault="009B6085" w:rsidP="009B6085">
      <w:pPr>
        <w:spacing w:after="0"/>
        <w:jc w:val="both"/>
        <w:rPr>
          <w:rFonts w:ascii="HelveticaNeueLT Pro 55 Roman" w:hAnsi="HelveticaNeueLT Pro 55 Roman"/>
        </w:rPr>
      </w:pPr>
    </w:p>
    <w:p w14:paraId="74DAE430" w14:textId="77777777" w:rsidR="009B6085" w:rsidRPr="009B6085" w:rsidRDefault="009B6085" w:rsidP="009B6085">
      <w:pPr>
        <w:spacing w:after="0"/>
        <w:jc w:val="both"/>
        <w:rPr>
          <w:rFonts w:ascii="HelveticaNeueLT Pro 55 Roman" w:hAnsi="HelveticaNeueLT Pro 55 Roman"/>
          <w:b/>
          <w:bCs/>
        </w:rPr>
      </w:pPr>
      <w:r w:rsidRPr="009B6085">
        <w:rPr>
          <w:rFonts w:ascii="HelveticaNeueLT Pro 55 Roman" w:hAnsi="HelveticaNeueLT Pro 55 Roman"/>
          <w:b/>
          <w:bCs/>
        </w:rPr>
        <w:t>Abenteuer, Spaß und Action mit dem Kinder- und Jugendprogramm Achensee</w:t>
      </w:r>
    </w:p>
    <w:p w14:paraId="68CC879B" w14:textId="77777777" w:rsidR="00C0452B" w:rsidRDefault="009B6085" w:rsidP="009B6085">
      <w:pPr>
        <w:spacing w:after="0"/>
        <w:jc w:val="both"/>
        <w:rPr>
          <w:rFonts w:ascii="HelveticaNeueLT Pro 55 Roman" w:hAnsi="HelveticaNeueLT Pro 55 Roman"/>
        </w:rPr>
      </w:pPr>
      <w:r w:rsidRPr="009B6085">
        <w:rPr>
          <w:rFonts w:ascii="HelveticaNeueLT Pro 55 Roman" w:hAnsi="HelveticaNeueLT Pro 55 Roman"/>
        </w:rPr>
        <w:t>Zu einem gelungenen Familienurlaub am Achensee gehört das Kinderprogramm</w:t>
      </w:r>
      <w:r w:rsidR="00017996">
        <w:rPr>
          <w:rFonts w:ascii="HelveticaNeueLT Pro 55 Roman" w:hAnsi="HelveticaNeueLT Pro 55 Roman"/>
        </w:rPr>
        <w:t xml:space="preserve"> vom </w:t>
      </w:r>
      <w:r w:rsidR="00017996" w:rsidRPr="00017996">
        <w:rPr>
          <w:rFonts w:ascii="HelveticaNeueLT Pro 55 Roman" w:hAnsi="HelveticaNeueLT Pro 55 Roman"/>
        </w:rPr>
        <w:t>3. Juli bis 1. September 2023</w:t>
      </w:r>
      <w:r w:rsidRPr="009B6085">
        <w:rPr>
          <w:rFonts w:ascii="HelveticaNeueLT Pro 55 Roman" w:hAnsi="HelveticaNeueLT Pro 55 Roman"/>
        </w:rPr>
        <w:t xml:space="preserve">, bei dem es für die Kleinen viele Abenteuer zu erleben gibt: </w:t>
      </w:r>
    </w:p>
    <w:p w14:paraId="567A630A" w14:textId="387B7FD6" w:rsidR="00C0452B" w:rsidRDefault="00C0452B" w:rsidP="009B6085">
      <w:pPr>
        <w:spacing w:after="0"/>
        <w:jc w:val="both"/>
        <w:rPr>
          <w:rFonts w:ascii="HelveticaNeueLT Pro 55 Roman" w:hAnsi="HelveticaNeueLT Pro 55 Roman"/>
        </w:rPr>
      </w:pPr>
    </w:p>
    <w:p w14:paraId="74E40596" w14:textId="3D0609B6" w:rsidR="00C0452B" w:rsidRPr="00C0452B" w:rsidRDefault="00C0452B" w:rsidP="009B6085">
      <w:pPr>
        <w:spacing w:after="0"/>
        <w:jc w:val="both"/>
        <w:rPr>
          <w:rFonts w:ascii="HelveticaNeueLT Pro 55 Roman" w:hAnsi="HelveticaNeueLT Pro 55 Roman"/>
          <w:b/>
          <w:bCs/>
        </w:rPr>
      </w:pPr>
      <w:r w:rsidRPr="00C0452B">
        <w:rPr>
          <w:rFonts w:ascii="HelveticaNeueLT Pro 55 Roman" w:hAnsi="HelveticaNeueLT Pro 55 Roman"/>
          <w:b/>
          <w:bCs/>
        </w:rPr>
        <w:t>Kinderprogramm</w:t>
      </w:r>
    </w:p>
    <w:p w14:paraId="1F6D8A75" w14:textId="5641AE6E" w:rsidR="00C0452B" w:rsidRDefault="00C0452B" w:rsidP="009B6085">
      <w:pPr>
        <w:spacing w:after="0"/>
        <w:jc w:val="both"/>
        <w:rPr>
          <w:rFonts w:ascii="HelveticaNeueLT Pro 55 Roman" w:hAnsi="HelveticaNeueLT Pro 55 Roman"/>
        </w:rPr>
      </w:pPr>
      <w:r w:rsidRPr="00C0452B">
        <w:rPr>
          <w:rFonts w:ascii="HelveticaNeueLT Pro 55 Roman" w:hAnsi="HelveticaNeueLT Pro 55 Roman"/>
        </w:rPr>
        <w:t xml:space="preserve">Wenn die Kinder mal ihr eigenes Ding machen wollen, ist mit dem kostenlosen Kinderprogramm Achensee ganz unkompliziert Spiel, Spaß und Abenteuer geboten. Es richtet sich an Kinder zwischen 4 und 10 Jahren und steht im Sommer 2023 ganz im Zeichen des Maskottchens „Strudelwurm </w:t>
      </w:r>
      <w:proofErr w:type="spellStart"/>
      <w:r w:rsidRPr="00C0452B">
        <w:rPr>
          <w:rFonts w:ascii="HelveticaNeueLT Pro 55 Roman" w:hAnsi="HelveticaNeueLT Pro 55 Roman"/>
        </w:rPr>
        <w:t>Stoffl</w:t>
      </w:r>
      <w:proofErr w:type="spellEnd"/>
      <w:r w:rsidRPr="00C0452B">
        <w:rPr>
          <w:rFonts w:ascii="HelveticaNeueLT Pro 55 Roman" w:hAnsi="HelveticaNeueLT Pro 55 Roman"/>
        </w:rPr>
        <w:t>“. Mit dabei sind immer bestens ausgebildete Jugendbetreuer. Dabei wird unter anderem gewandert, gerätselt, gegrillt und sogar gebacken – nur eines ist ausgeschlossen: Langeweile. An bestimmten Tagen kann sogar die ganze Familie mitmachen.</w:t>
      </w:r>
      <w:r>
        <w:rPr>
          <w:rFonts w:ascii="HelveticaNeueLT Pro 55 Roman" w:hAnsi="HelveticaNeueLT Pro 55 Roman"/>
        </w:rPr>
        <w:t xml:space="preserve"> </w:t>
      </w:r>
      <w:hyperlink r:id="rId18" w:history="1">
        <w:r w:rsidRPr="00C0452B">
          <w:rPr>
            <w:rStyle w:val="Hyperlink"/>
            <w:rFonts w:ascii="HelveticaNeueLT Pro 55 Roman" w:hAnsi="HelveticaNeueLT Pro 55 Roman"/>
          </w:rPr>
          <w:t>www.achensee.com</w:t>
        </w:r>
      </w:hyperlink>
    </w:p>
    <w:p w14:paraId="0E48D05E" w14:textId="5ECC83DA" w:rsidR="00C0452B" w:rsidRDefault="00C0452B" w:rsidP="009B6085">
      <w:pPr>
        <w:spacing w:after="0"/>
        <w:jc w:val="both"/>
        <w:rPr>
          <w:rFonts w:ascii="HelveticaNeueLT Pro 55 Roman" w:hAnsi="HelveticaNeueLT Pro 55 Roman"/>
        </w:rPr>
      </w:pPr>
    </w:p>
    <w:p w14:paraId="66EB1A29" w14:textId="2BAF6CFA" w:rsidR="00C0452B" w:rsidRPr="00C0452B" w:rsidRDefault="00C0452B" w:rsidP="009B6085">
      <w:pPr>
        <w:spacing w:after="0"/>
        <w:jc w:val="both"/>
        <w:rPr>
          <w:rFonts w:ascii="HelveticaNeueLT Pro 55 Roman" w:hAnsi="HelveticaNeueLT Pro 55 Roman"/>
          <w:b/>
          <w:bCs/>
        </w:rPr>
      </w:pPr>
      <w:r w:rsidRPr="00C0452B">
        <w:rPr>
          <w:rFonts w:ascii="HelveticaNeueLT Pro 55 Roman" w:hAnsi="HelveticaNeueLT Pro 55 Roman"/>
          <w:b/>
          <w:bCs/>
        </w:rPr>
        <w:t>Jugendprogramm</w:t>
      </w:r>
    </w:p>
    <w:p w14:paraId="15017917" w14:textId="15EA9957" w:rsidR="00C0452B" w:rsidRDefault="00C0452B" w:rsidP="009B6085">
      <w:pPr>
        <w:spacing w:after="0"/>
        <w:jc w:val="both"/>
        <w:rPr>
          <w:rFonts w:ascii="HelveticaNeueLT Pro 55 Roman" w:hAnsi="HelveticaNeueLT Pro 55 Roman"/>
        </w:rPr>
      </w:pPr>
      <w:r w:rsidRPr="00C0452B">
        <w:rPr>
          <w:rFonts w:ascii="HelveticaNeueLT Pro 55 Roman" w:hAnsi="HelveticaNeueLT Pro 55 Roman"/>
        </w:rPr>
        <w:t>Parallel dazu wird in der Region ein Jugendprogramm Achensee angeboten, das actionreiche Erlebnisse für alle Teens zwischen 10 und 16 Jahren bietet. Und während ihr wisst, dass eure Kinder gut aufgehoben sind bei den Achensee-Erlebnissen, lassen sich so manche Gipfel besteigen und Radrouten bezwingen, die für eine Familientour wohl zu anspruchsvoll wären. Alternativ könnt ihr natürlich auch wunderbar am Seeufer in der Sonne dösen.</w:t>
      </w:r>
      <w:r>
        <w:rPr>
          <w:rFonts w:ascii="HelveticaNeueLT Pro 55 Roman" w:hAnsi="HelveticaNeueLT Pro 55 Roman"/>
        </w:rPr>
        <w:t xml:space="preserve"> </w:t>
      </w:r>
      <w:hyperlink r:id="rId19" w:history="1">
        <w:r w:rsidRPr="00C0452B">
          <w:rPr>
            <w:rStyle w:val="Hyperlink"/>
            <w:rFonts w:ascii="HelveticaNeueLT Pro 55 Roman" w:hAnsi="HelveticaNeueLT Pro 55 Roman"/>
          </w:rPr>
          <w:t>www.achensee.com</w:t>
        </w:r>
      </w:hyperlink>
    </w:p>
    <w:p w14:paraId="54EB8592" w14:textId="77777777" w:rsidR="009B6085" w:rsidRPr="009B6085" w:rsidRDefault="009B6085" w:rsidP="009B6085">
      <w:pPr>
        <w:spacing w:after="0"/>
        <w:jc w:val="both"/>
        <w:rPr>
          <w:rFonts w:ascii="HelveticaNeueLT Pro 55 Roman" w:hAnsi="HelveticaNeueLT Pro 55 Roman"/>
        </w:rPr>
      </w:pPr>
    </w:p>
    <w:p w14:paraId="6A7024C1" w14:textId="77777777" w:rsidR="009B6085" w:rsidRPr="007F1E08" w:rsidRDefault="009B6085" w:rsidP="009B6085">
      <w:pPr>
        <w:spacing w:after="0"/>
        <w:jc w:val="both"/>
        <w:rPr>
          <w:rFonts w:ascii="HelveticaNeueLT Pro 55 Roman" w:hAnsi="HelveticaNeueLT Pro 55 Roman"/>
          <w:b/>
          <w:bCs/>
        </w:rPr>
      </w:pPr>
      <w:r w:rsidRPr="007F1E08">
        <w:rPr>
          <w:rFonts w:ascii="HelveticaNeueLT Pro 55 Roman" w:hAnsi="HelveticaNeueLT Pro 55 Roman"/>
          <w:b/>
          <w:bCs/>
        </w:rPr>
        <w:t xml:space="preserve">Familienfreundlich mit Siegel </w:t>
      </w:r>
    </w:p>
    <w:p w14:paraId="6B3EDD79" w14:textId="77777777" w:rsidR="009B6085" w:rsidRPr="009B6085" w:rsidRDefault="009B6085" w:rsidP="009B6085">
      <w:pPr>
        <w:spacing w:after="0"/>
        <w:jc w:val="both"/>
        <w:rPr>
          <w:rFonts w:ascii="HelveticaNeueLT Pro 55 Roman" w:hAnsi="HelveticaNeueLT Pro 55 Roman"/>
        </w:rPr>
      </w:pPr>
      <w:r w:rsidRPr="009B6085">
        <w:rPr>
          <w:rFonts w:ascii="HelveticaNeueLT Pro 55 Roman" w:hAnsi="HelveticaNeueLT Pro 55 Roman"/>
        </w:rPr>
        <w:t>Der Tourismusverband Achensee ist eines von 17 Mitgliedern des Vereins „Tiroler Familiennester“. Er steht für die Kombination aus familienfreundlichen Unterkünften und dem geprüften Kinder- und Jugendprogramm mit ausgebildeten Kinderbetreuern. Die jährlich neuen Mottos mit Naturanbindung wurden mit einem Anerkennungspreis ausgezeichnet. Zehn Unterkünfte in der Region Achensee erfüllen die Kriterien als Nestpartner und erhalten somit das Gütesiegel der Familiennester, das für ein familiengerechtes Freizeitangebot steht.</w:t>
      </w:r>
    </w:p>
    <w:p w14:paraId="65C3513B" w14:textId="6C68E6C3" w:rsidR="009B6085" w:rsidRPr="00417A8F" w:rsidRDefault="00000000" w:rsidP="009B6085">
      <w:pPr>
        <w:spacing w:after="0"/>
        <w:jc w:val="both"/>
        <w:rPr>
          <w:rFonts w:ascii="HelveticaNeueLT Pro 55 Roman" w:hAnsi="HelveticaNeueLT Pro 55 Roman"/>
        </w:rPr>
      </w:pPr>
      <w:hyperlink r:id="rId20" w:history="1">
        <w:r w:rsidR="009B6085" w:rsidRPr="009E3904">
          <w:rPr>
            <w:rStyle w:val="Hyperlink"/>
            <w:rFonts w:ascii="HelveticaNeueLT Pro 55 Roman" w:hAnsi="HelveticaNeueLT Pro 55 Roman"/>
          </w:rPr>
          <w:t>www.tiroler-familiennester.at</w:t>
        </w:r>
      </w:hyperlink>
    </w:p>
    <w:p w14:paraId="11104264" w14:textId="77777777" w:rsidR="009B6085" w:rsidRPr="009B6085" w:rsidRDefault="009B6085" w:rsidP="009B6085">
      <w:pPr>
        <w:spacing w:after="0"/>
        <w:jc w:val="both"/>
        <w:rPr>
          <w:rFonts w:ascii="HelveticaNeueLT Pro 55 Roman" w:hAnsi="HelveticaNeueLT Pro 55 Roman"/>
        </w:rPr>
      </w:pPr>
    </w:p>
    <w:p w14:paraId="71E57A51" w14:textId="4AF80709" w:rsidR="009B6085" w:rsidRDefault="009B6085" w:rsidP="009B6085">
      <w:pPr>
        <w:spacing w:after="0"/>
        <w:jc w:val="both"/>
        <w:rPr>
          <w:rFonts w:ascii="HelveticaNeueLT Pro 55 Roman" w:hAnsi="HelveticaNeueLT Pro 55 Roman"/>
        </w:rPr>
      </w:pPr>
      <w:r w:rsidRPr="007F1E08">
        <w:rPr>
          <w:rFonts w:ascii="HelveticaNeueLT Pro 55 Roman" w:hAnsi="HelveticaNeueLT Pro 55 Roman"/>
          <w:b/>
          <w:bCs/>
        </w:rPr>
        <w:t>Tipp:</w:t>
      </w:r>
      <w:r w:rsidRPr="009B6085">
        <w:rPr>
          <w:rFonts w:ascii="HelveticaNeueLT Pro 55 Roman" w:hAnsi="HelveticaNeueLT Pro 55 Roman"/>
        </w:rPr>
        <w:t xml:space="preserve"> Mit der Achensee Erlebniscard heißt es einmal zahlen und vielfältige Urlaubserlebnisse genießen: von der Rofanseilbahn in Maurach und der Karwendel</w:t>
      </w:r>
      <w:r w:rsidR="008E56A5">
        <w:rPr>
          <w:rFonts w:ascii="HelveticaNeueLT Pro 55 Roman" w:hAnsi="HelveticaNeueLT Pro 55 Roman"/>
        </w:rPr>
        <w:t>-</w:t>
      </w:r>
      <w:r w:rsidRPr="009B6085">
        <w:rPr>
          <w:rFonts w:ascii="HelveticaNeueLT Pro 55 Roman" w:hAnsi="HelveticaNeueLT Pro 55 Roman"/>
        </w:rPr>
        <w:t xml:space="preserve">Bergbahn in Pertisau über die Dampfer der </w:t>
      </w:r>
      <w:proofErr w:type="spellStart"/>
      <w:r w:rsidRPr="009B6085">
        <w:rPr>
          <w:rFonts w:ascii="HelveticaNeueLT Pro 55 Roman" w:hAnsi="HelveticaNeueLT Pro 55 Roman"/>
        </w:rPr>
        <w:t>Achenseeschiffahrt</w:t>
      </w:r>
      <w:proofErr w:type="spellEnd"/>
      <w:r w:rsidRPr="009B6085">
        <w:rPr>
          <w:rFonts w:ascii="HelveticaNeueLT Pro 55 Roman" w:hAnsi="HelveticaNeueLT Pro 55 Roman"/>
        </w:rPr>
        <w:t xml:space="preserve"> und Europas ältester Dampf-Zahnradbahn bis zur </w:t>
      </w:r>
      <w:proofErr w:type="spellStart"/>
      <w:r w:rsidRPr="009B6085">
        <w:rPr>
          <w:rFonts w:ascii="HelveticaNeueLT Pro 55 Roman" w:hAnsi="HelveticaNeueLT Pro 55 Roman"/>
        </w:rPr>
        <w:t>Achenseer</w:t>
      </w:r>
      <w:proofErr w:type="spellEnd"/>
      <w:r w:rsidRPr="009B6085">
        <w:rPr>
          <w:rFonts w:ascii="HelveticaNeueLT Pro 55 Roman" w:hAnsi="HelveticaNeueLT Pro 55 Roman"/>
        </w:rPr>
        <w:t xml:space="preserve"> Museumswelt in Maurach, dem Heimatmuseum </w:t>
      </w:r>
      <w:proofErr w:type="spellStart"/>
      <w:r w:rsidRPr="009B6085">
        <w:rPr>
          <w:rFonts w:ascii="HelveticaNeueLT Pro 55 Roman" w:hAnsi="HelveticaNeueLT Pro 55 Roman"/>
        </w:rPr>
        <w:t>Sixenhof</w:t>
      </w:r>
      <w:proofErr w:type="spellEnd"/>
      <w:r w:rsidRPr="009B6085">
        <w:rPr>
          <w:rFonts w:ascii="HelveticaNeueLT Pro 55 Roman" w:hAnsi="HelveticaNeueLT Pro 55 Roman"/>
        </w:rPr>
        <w:t xml:space="preserve"> in Achenkirch und dem Tiroler Steinöl® Vitalberg in Pertisau. Das alles und noch viel mehr für sieben Tage, so oft man will. Die Karte ist gültig von </w:t>
      </w:r>
      <w:r w:rsidR="008E56A5">
        <w:rPr>
          <w:rFonts w:ascii="HelveticaNeueLT Pro 55 Roman" w:hAnsi="HelveticaNeueLT Pro 55 Roman"/>
        </w:rPr>
        <w:t>29</w:t>
      </w:r>
      <w:r w:rsidRPr="009B6085">
        <w:rPr>
          <w:rFonts w:ascii="HelveticaNeueLT Pro 55 Roman" w:hAnsi="HelveticaNeueLT Pro 55 Roman"/>
        </w:rPr>
        <w:t xml:space="preserve">. </w:t>
      </w:r>
      <w:r w:rsidR="00F00C7E">
        <w:rPr>
          <w:rFonts w:ascii="HelveticaNeueLT Pro 55 Roman" w:hAnsi="HelveticaNeueLT Pro 55 Roman"/>
        </w:rPr>
        <w:t>April</w:t>
      </w:r>
      <w:r w:rsidRPr="009B6085">
        <w:rPr>
          <w:rFonts w:ascii="HelveticaNeueLT Pro 55 Roman" w:hAnsi="HelveticaNeueLT Pro 55 Roman"/>
        </w:rPr>
        <w:t xml:space="preserve"> bis </w:t>
      </w:r>
      <w:r w:rsidR="00F00C7E">
        <w:rPr>
          <w:rFonts w:ascii="HelveticaNeueLT Pro 55 Roman" w:hAnsi="HelveticaNeueLT Pro 55 Roman"/>
        </w:rPr>
        <w:t>2</w:t>
      </w:r>
      <w:r w:rsidR="008E56A5">
        <w:rPr>
          <w:rFonts w:ascii="HelveticaNeueLT Pro 55 Roman" w:hAnsi="HelveticaNeueLT Pro 55 Roman"/>
        </w:rPr>
        <w:t>7</w:t>
      </w:r>
      <w:r w:rsidRPr="009B6085">
        <w:rPr>
          <w:rFonts w:ascii="HelveticaNeueLT Pro 55 Roman" w:hAnsi="HelveticaNeueLT Pro 55 Roman"/>
        </w:rPr>
        <w:t>. Oktober</w:t>
      </w:r>
      <w:r w:rsidR="008E56A5">
        <w:rPr>
          <w:rFonts w:ascii="HelveticaNeueLT Pro 55 Roman" w:hAnsi="HelveticaNeueLT Pro 55 Roman"/>
        </w:rPr>
        <w:t xml:space="preserve"> 2023</w:t>
      </w:r>
      <w:r w:rsidRPr="009B6085">
        <w:rPr>
          <w:rFonts w:ascii="HelveticaNeueLT Pro 55 Roman" w:hAnsi="HelveticaNeueLT Pro 55 Roman"/>
        </w:rPr>
        <w:t xml:space="preserve"> und kostet für Erwachsene </w:t>
      </w:r>
      <w:r w:rsidR="008E56A5">
        <w:rPr>
          <w:rFonts w:ascii="HelveticaNeueLT Pro 55 Roman" w:hAnsi="HelveticaNeueLT Pro 55 Roman"/>
        </w:rPr>
        <w:t>EUR 89,00</w:t>
      </w:r>
      <w:r w:rsidRPr="009B6085">
        <w:rPr>
          <w:rFonts w:ascii="HelveticaNeueLT Pro 55 Roman" w:hAnsi="HelveticaNeueLT Pro 55 Roman"/>
        </w:rPr>
        <w:t>. Kinder bis 15 Jahre zahlen die Hälfte, für unter 7-Jährige ist die Card gratis.</w:t>
      </w:r>
      <w:r w:rsidR="000107A0">
        <w:rPr>
          <w:rFonts w:ascii="HelveticaNeueLT Pro 55 Roman" w:hAnsi="HelveticaNeueLT Pro 55 Roman"/>
        </w:rPr>
        <w:t xml:space="preserve"> </w:t>
      </w:r>
      <w:hyperlink r:id="rId21" w:history="1">
        <w:r w:rsidR="000107A0" w:rsidRPr="000107A0">
          <w:rPr>
            <w:rStyle w:val="Hyperlink"/>
            <w:rFonts w:ascii="HelveticaNeueLT Pro 55 Roman" w:hAnsi="HelveticaNeueLT Pro 55 Roman"/>
          </w:rPr>
          <w:t>www.achensee.com</w:t>
        </w:r>
      </w:hyperlink>
    </w:p>
    <w:p w14:paraId="6AAD3C4C" w14:textId="244FDCBA" w:rsidR="008E56A5" w:rsidRDefault="008E56A5" w:rsidP="008E56A5">
      <w:pPr>
        <w:spacing w:after="0"/>
        <w:jc w:val="both"/>
        <w:rPr>
          <w:rFonts w:ascii="HelveticaNeueLT Pro 55 Roman" w:hAnsi="HelveticaNeueLT Pro 55 Roman"/>
        </w:rPr>
        <w:sectPr w:rsidR="008E56A5">
          <w:pgSz w:w="11906" w:h="16838"/>
          <w:pgMar w:top="1417" w:right="1417" w:bottom="1134" w:left="1417" w:header="708" w:footer="708" w:gutter="0"/>
          <w:cols w:space="708"/>
          <w:docGrid w:linePitch="360"/>
        </w:sectPr>
      </w:pPr>
    </w:p>
    <w:p w14:paraId="528ACF7D" w14:textId="77777777" w:rsidR="009B6085" w:rsidRDefault="009B6085" w:rsidP="00CE1AEB">
      <w:pPr>
        <w:spacing w:after="0"/>
        <w:jc w:val="both"/>
        <w:rPr>
          <w:rFonts w:ascii="HelveticaNeueLT Pro 55 Roman" w:hAnsi="HelveticaNeueLT Pro 55 Roman"/>
        </w:rPr>
      </w:pPr>
    </w:p>
    <w:p w14:paraId="2454A727" w14:textId="77777777" w:rsidR="009B6085" w:rsidRPr="001474A6" w:rsidRDefault="009B6085" w:rsidP="00CE1AEB">
      <w:pPr>
        <w:spacing w:after="0"/>
        <w:jc w:val="both"/>
        <w:rPr>
          <w:rFonts w:ascii="HelveticaNeueLT Pro 55 Roman" w:hAnsi="HelveticaNeueLT Pro 55 Roman"/>
        </w:rPr>
      </w:pPr>
    </w:p>
    <w:p w14:paraId="27A26D09" w14:textId="77777777" w:rsidR="003B7394" w:rsidRPr="001474A6" w:rsidRDefault="003B7394" w:rsidP="003B7394">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1D3DBF4C" w14:textId="77777777" w:rsidR="003B7394" w:rsidRPr="001474A6" w:rsidRDefault="003B7394" w:rsidP="003B7394">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4E095F5" w14:textId="77777777" w:rsidR="003B7394" w:rsidRPr="001474A6" w:rsidRDefault="003B7394" w:rsidP="003B7394">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22"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16E5BF8F" w14:textId="77777777" w:rsidR="003B7394" w:rsidRPr="001474A6" w:rsidRDefault="003B7394" w:rsidP="003B7394">
      <w:pPr>
        <w:spacing w:after="0"/>
        <w:jc w:val="both"/>
        <w:rPr>
          <w:rFonts w:ascii="HelveticaNeueLT Pro 55 Roman" w:hAnsi="HelveticaNeueLT Pro 55 Roman"/>
        </w:rPr>
      </w:pPr>
      <w:r w:rsidRPr="001474A6">
        <w:rPr>
          <w:rFonts w:ascii="HelveticaNeueLT Pro 55 Roman" w:hAnsi="HelveticaNeueLT Pro 55 Roman"/>
        </w:rPr>
        <w:t xml:space="preserve">Einen Überblick über die aktuellen Covid-19-bedingten Sicherheitsbestimmungen und Empfehlungen in Tirol sind unter </w:t>
      </w:r>
      <w:hyperlink r:id="rId23" w:history="1">
        <w:r w:rsidRPr="00D53B63">
          <w:rPr>
            <w:rStyle w:val="Hyperlink"/>
            <w:rFonts w:ascii="HelveticaNeueLT Pro 55 Roman" w:hAnsi="HelveticaNeueLT Pro 55 Roman"/>
          </w:rPr>
          <w:t>https://www.achensee.com/erleben/reiseinfos/aktuell-infos-zu-covid/</w:t>
        </w:r>
      </w:hyperlink>
      <w:r>
        <w:rPr>
          <w:rFonts w:ascii="HelveticaNeueLT Pro 55 Roman" w:hAnsi="HelveticaNeueLT Pro 55 Roman"/>
        </w:rPr>
        <w:t xml:space="preserve"> </w:t>
      </w:r>
      <w:r w:rsidRPr="001474A6">
        <w:rPr>
          <w:rFonts w:ascii="HelveticaNeueLT Pro 55 Roman" w:hAnsi="HelveticaNeueLT Pro 55 Roman"/>
        </w:rPr>
        <w:t>zu finden.</w:t>
      </w:r>
    </w:p>
    <w:p w14:paraId="56053DB8" w14:textId="3C01AEF9" w:rsidR="00CE1AEB" w:rsidRPr="001474A6" w:rsidRDefault="00CE1AEB" w:rsidP="00726552">
      <w:pPr>
        <w:spacing w:after="0"/>
        <w:jc w:val="both"/>
        <w:rPr>
          <w:rFonts w:ascii="HelveticaNeueLT Pro 55 Roman" w:hAnsi="HelveticaNeueLT Pro 55 Roman"/>
        </w:rPr>
      </w:pPr>
    </w:p>
    <w:sectPr w:rsidR="00CE1AEB"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89A5" w14:textId="77777777" w:rsidR="00C25F57" w:rsidRDefault="00C25F57" w:rsidP="00DE2009">
      <w:pPr>
        <w:spacing w:after="0" w:line="240" w:lineRule="auto"/>
      </w:pPr>
      <w:r>
        <w:separator/>
      </w:r>
    </w:p>
  </w:endnote>
  <w:endnote w:type="continuationSeparator" w:id="0">
    <w:p w14:paraId="0D9E25E1" w14:textId="77777777" w:rsidR="00C25F57" w:rsidRDefault="00C25F57"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FA0B" w14:textId="77777777" w:rsidR="00C25F57" w:rsidRDefault="00C25F57" w:rsidP="00DE2009">
      <w:pPr>
        <w:spacing w:after="0" w:line="240" w:lineRule="auto"/>
      </w:pPr>
      <w:r>
        <w:separator/>
      </w:r>
    </w:p>
  </w:footnote>
  <w:footnote w:type="continuationSeparator" w:id="0">
    <w:p w14:paraId="06F84D50" w14:textId="77777777" w:rsidR="00C25F57" w:rsidRDefault="00C25F57"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A13D09" w:rsidRDefault="00CB498E" w:rsidP="00EE2151">
    <w:pPr>
      <w:spacing w:after="0"/>
      <w:rPr>
        <w:rFonts w:ascii="HelveticaNeueLT Pro 55 Roman" w:hAnsi="HelveticaNeueLT Pro 55 Roman"/>
      </w:rPr>
    </w:pPr>
    <w:r w:rsidRPr="00A13D09">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8908D12" w:rsidR="00CB498E" w:rsidRPr="009638DB" w:rsidRDefault="009B6085"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Familie</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Sommer</w:t>
                            </w:r>
                            <w:r w:rsidR="002B1E7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benteuer</w:t>
                            </w:r>
                            <w:r w:rsidR="002B1E7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für die ganze Familie!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8908D12" w:rsidR="00CB498E" w:rsidRPr="009638DB" w:rsidRDefault="009B6085"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Familie</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Sommer</w:t>
                      </w:r>
                      <w:r w:rsidR="002B1E7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benteuer</w:t>
                      </w:r>
                      <w:r w:rsidR="002B1E7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9B608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für die ganze Familie!</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07A0"/>
    <w:rsid w:val="00017996"/>
    <w:rsid w:val="00030996"/>
    <w:rsid w:val="000426D3"/>
    <w:rsid w:val="000630F3"/>
    <w:rsid w:val="00073B08"/>
    <w:rsid w:val="00082E10"/>
    <w:rsid w:val="00084B24"/>
    <w:rsid w:val="00093DA8"/>
    <w:rsid w:val="000E0725"/>
    <w:rsid w:val="000E2DEC"/>
    <w:rsid w:val="000F2AA4"/>
    <w:rsid w:val="00104D4A"/>
    <w:rsid w:val="001474A6"/>
    <w:rsid w:val="00156C27"/>
    <w:rsid w:val="00164F34"/>
    <w:rsid w:val="001A4839"/>
    <w:rsid w:val="001C5670"/>
    <w:rsid w:val="001F3D5C"/>
    <w:rsid w:val="00223B7A"/>
    <w:rsid w:val="00266726"/>
    <w:rsid w:val="0028012C"/>
    <w:rsid w:val="0028293B"/>
    <w:rsid w:val="00287B9A"/>
    <w:rsid w:val="002B1E7D"/>
    <w:rsid w:val="002D5892"/>
    <w:rsid w:val="00300E47"/>
    <w:rsid w:val="00317F79"/>
    <w:rsid w:val="0035462B"/>
    <w:rsid w:val="00356067"/>
    <w:rsid w:val="003B7394"/>
    <w:rsid w:val="003E4DD3"/>
    <w:rsid w:val="00417A8F"/>
    <w:rsid w:val="004C14F7"/>
    <w:rsid w:val="004C7C49"/>
    <w:rsid w:val="004D5662"/>
    <w:rsid w:val="00564DD8"/>
    <w:rsid w:val="005677F2"/>
    <w:rsid w:val="00577067"/>
    <w:rsid w:val="00590A3C"/>
    <w:rsid w:val="005C7D0A"/>
    <w:rsid w:val="005E18F2"/>
    <w:rsid w:val="0061659E"/>
    <w:rsid w:val="006664CA"/>
    <w:rsid w:val="006756BF"/>
    <w:rsid w:val="006D2079"/>
    <w:rsid w:val="006F0BCF"/>
    <w:rsid w:val="007049D8"/>
    <w:rsid w:val="007222D9"/>
    <w:rsid w:val="00726552"/>
    <w:rsid w:val="007A5320"/>
    <w:rsid w:val="007B378F"/>
    <w:rsid w:val="007C5083"/>
    <w:rsid w:val="007C526F"/>
    <w:rsid w:val="007D0A4E"/>
    <w:rsid w:val="007E16D3"/>
    <w:rsid w:val="007F1E08"/>
    <w:rsid w:val="007F56FF"/>
    <w:rsid w:val="007F6BD6"/>
    <w:rsid w:val="00812EE1"/>
    <w:rsid w:val="00832513"/>
    <w:rsid w:val="0084024D"/>
    <w:rsid w:val="00845EEC"/>
    <w:rsid w:val="008C1BCC"/>
    <w:rsid w:val="008E03B9"/>
    <w:rsid w:val="008E56A5"/>
    <w:rsid w:val="009142BA"/>
    <w:rsid w:val="00926A05"/>
    <w:rsid w:val="00931A53"/>
    <w:rsid w:val="009638DB"/>
    <w:rsid w:val="009652DC"/>
    <w:rsid w:val="009711FB"/>
    <w:rsid w:val="009A0F97"/>
    <w:rsid w:val="009B53FC"/>
    <w:rsid w:val="009B6085"/>
    <w:rsid w:val="009E3904"/>
    <w:rsid w:val="009F7C5B"/>
    <w:rsid w:val="00A1133F"/>
    <w:rsid w:val="00A13D09"/>
    <w:rsid w:val="00A22EF2"/>
    <w:rsid w:val="00A44B37"/>
    <w:rsid w:val="00A52CEE"/>
    <w:rsid w:val="00A65DE9"/>
    <w:rsid w:val="00A76C02"/>
    <w:rsid w:val="00A92B0F"/>
    <w:rsid w:val="00AD5CFE"/>
    <w:rsid w:val="00AE290E"/>
    <w:rsid w:val="00AE7315"/>
    <w:rsid w:val="00AF46BB"/>
    <w:rsid w:val="00AF61B6"/>
    <w:rsid w:val="00B01C19"/>
    <w:rsid w:val="00B079CD"/>
    <w:rsid w:val="00B12424"/>
    <w:rsid w:val="00B13B65"/>
    <w:rsid w:val="00B255B6"/>
    <w:rsid w:val="00B4169C"/>
    <w:rsid w:val="00BE0381"/>
    <w:rsid w:val="00C0452B"/>
    <w:rsid w:val="00C22FF8"/>
    <w:rsid w:val="00C25F57"/>
    <w:rsid w:val="00C445E2"/>
    <w:rsid w:val="00C67BC2"/>
    <w:rsid w:val="00C73E7B"/>
    <w:rsid w:val="00C757A1"/>
    <w:rsid w:val="00C907F7"/>
    <w:rsid w:val="00CB2C3B"/>
    <w:rsid w:val="00CB498E"/>
    <w:rsid w:val="00CD42EE"/>
    <w:rsid w:val="00CE1AEB"/>
    <w:rsid w:val="00CE7BF6"/>
    <w:rsid w:val="00CF18BC"/>
    <w:rsid w:val="00D04A57"/>
    <w:rsid w:val="00D27934"/>
    <w:rsid w:val="00D27CD8"/>
    <w:rsid w:val="00D34242"/>
    <w:rsid w:val="00D74F32"/>
    <w:rsid w:val="00D9729E"/>
    <w:rsid w:val="00DA392C"/>
    <w:rsid w:val="00DB1E27"/>
    <w:rsid w:val="00DC5224"/>
    <w:rsid w:val="00DE2009"/>
    <w:rsid w:val="00DE3AB8"/>
    <w:rsid w:val="00E24A46"/>
    <w:rsid w:val="00E27E69"/>
    <w:rsid w:val="00E43151"/>
    <w:rsid w:val="00E95ACE"/>
    <w:rsid w:val="00E972FD"/>
    <w:rsid w:val="00EA6D90"/>
    <w:rsid w:val="00EE16B7"/>
    <w:rsid w:val="00EE2151"/>
    <w:rsid w:val="00EE44A5"/>
    <w:rsid w:val="00EE612E"/>
    <w:rsid w:val="00EF4338"/>
    <w:rsid w:val="00F00C7E"/>
    <w:rsid w:val="00F16BD2"/>
    <w:rsid w:val="00F21BA5"/>
    <w:rsid w:val="00F30589"/>
    <w:rsid w:val="00FD01EF"/>
    <w:rsid w:val="00FF2F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sommerurlaub/canyoning-tubing-wildwasser-wassersport-tirol/" TargetMode="External"/><Relationship Id="rId13" Type="http://schemas.openxmlformats.org/officeDocument/2006/relationships/hyperlink" Target="https://www.achensee.com/erleben/ausflugsziele-tirol/airrofan-skyglider-rofan/" TargetMode="External"/><Relationship Id="rId18" Type="http://schemas.openxmlformats.org/officeDocument/2006/relationships/hyperlink" Target="https://www.achensee.com/erleben/sommerurlaub/kinderprogramm-achensee-tirol/" TargetMode="External"/><Relationship Id="rId3" Type="http://schemas.openxmlformats.org/officeDocument/2006/relationships/settings" Target="settings.xml"/><Relationship Id="rId21" Type="http://schemas.openxmlformats.org/officeDocument/2006/relationships/hyperlink" Target="https://www.achensee.com/erleben/reiseinfos/achensee-erlebniscard-sommer/" TargetMode="External"/><Relationship Id="rId7" Type="http://schemas.openxmlformats.org/officeDocument/2006/relationships/hyperlink" Target="https://www.achensee.com/aktivurlaub/sommerurlaub/familienurlaub/" TargetMode="External"/><Relationship Id="rId12" Type="http://schemas.openxmlformats.org/officeDocument/2006/relationships/hyperlink" Target="https://www.achensee.com/erleben/ausflugsziele-tirol/abenteuerpark-achensee/" TargetMode="External"/><Relationship Id="rId17" Type="http://schemas.openxmlformats.org/officeDocument/2006/relationships/hyperlink" Target="https://maps.achensee.com/v2/de/gdi_sommer/2d/-1/detail/12/47.48832500495756/11.648254394531252/-1/89258909/false/-1/-1/alpentiere%20rundwanderweg/-1/-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tiroler-familiennester.at/tf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ramaialm.at/de/hotel-achensee/1-0.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achensee.com/erleben/reiseinfos/aktuell-infos-zu-covid/" TargetMode="External"/><Relationship Id="rId10" Type="http://schemas.openxmlformats.org/officeDocument/2006/relationships/hyperlink" Target="https://www.gernalm.at/" TargetMode="External"/><Relationship Id="rId19" Type="http://schemas.openxmlformats.org/officeDocument/2006/relationships/hyperlink" Target="https://www.achensee.com/erleben/sommerurlaub/jugendprogramm-achensee-tirol/" TargetMode="External"/><Relationship Id="rId4" Type="http://schemas.openxmlformats.org/officeDocument/2006/relationships/webSettings" Target="webSettings.xml"/><Relationship Id="rId9" Type="http://schemas.openxmlformats.org/officeDocument/2006/relationships/hyperlink" Target="http://www.achensee.com" TargetMode="External"/><Relationship Id="rId14" Type="http://schemas.openxmlformats.org/officeDocument/2006/relationships/hyperlink" Target="https://maps.achensee.com/v2/de/gdi_sommer/2d/-1/detail/12/47.48832500495756/11.648254394531252/-1/5847397/false/-1/-1/wusel%20seeweg/-1/-1/-1" TargetMode="External"/><Relationship Id="rId22" Type="http://schemas.openxmlformats.org/officeDocument/2006/relationships/hyperlink" Target="https://www.achens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9210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cp:revision>
  <cp:lastPrinted>2020-09-09T09:19:00Z</cp:lastPrinted>
  <dcterms:created xsi:type="dcterms:W3CDTF">2023-01-03T13:19:00Z</dcterms:created>
  <dcterms:modified xsi:type="dcterms:W3CDTF">2023-01-03T13:19:00Z</dcterms:modified>
</cp:coreProperties>
</file>