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984B" w14:textId="0A2D9B93" w:rsidR="00723135" w:rsidRPr="005A7F24" w:rsidRDefault="00704E76" w:rsidP="005A7F24">
      <w:pPr>
        <w:spacing w:line="360" w:lineRule="auto"/>
        <w:ind w:right="-6"/>
        <w:jc w:val="both"/>
        <w:rPr>
          <w:rFonts w:ascii="Arial" w:hAnsi="Arial" w:cs="Arial"/>
          <w:b/>
          <w:sz w:val="28"/>
          <w:szCs w:val="28"/>
        </w:rPr>
      </w:pPr>
      <w:r w:rsidRPr="005A7F24">
        <w:rPr>
          <w:rFonts w:ascii="Arial" w:hAnsi="Arial" w:cs="Arial"/>
          <w:b/>
          <w:sz w:val="28"/>
          <w:szCs w:val="28"/>
        </w:rPr>
        <w:t xml:space="preserve">Einfach </w:t>
      </w:r>
      <w:r w:rsidR="006A5BA0" w:rsidRPr="005A7F24">
        <w:rPr>
          <w:rFonts w:ascii="Arial" w:hAnsi="Arial" w:cs="Arial"/>
          <w:b/>
          <w:sz w:val="28"/>
          <w:szCs w:val="28"/>
        </w:rPr>
        <w:t>abgefahren</w:t>
      </w:r>
      <w:r w:rsidRPr="005A7F24">
        <w:rPr>
          <w:rFonts w:ascii="Arial" w:hAnsi="Arial" w:cs="Arial"/>
          <w:b/>
          <w:sz w:val="28"/>
          <w:szCs w:val="28"/>
        </w:rPr>
        <w:t>!</w:t>
      </w:r>
    </w:p>
    <w:p w14:paraId="491407F8" w14:textId="54C7E3DD" w:rsidR="00601C3A" w:rsidRPr="005A7F24" w:rsidRDefault="00601C3A" w:rsidP="005A7F2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5A7F24">
        <w:rPr>
          <w:rFonts w:ascii="Arial" w:hAnsi="Arial" w:cs="Arial"/>
          <w:b/>
          <w:bCs/>
          <w:sz w:val="22"/>
          <w:szCs w:val="22"/>
        </w:rPr>
        <w:t xml:space="preserve">Auf der sonnigen </w:t>
      </w:r>
      <w:r w:rsidR="007B6532" w:rsidRPr="005A7F24">
        <w:rPr>
          <w:rFonts w:ascii="Arial" w:hAnsi="Arial" w:cs="Arial"/>
          <w:b/>
          <w:bCs/>
          <w:sz w:val="22"/>
          <w:szCs w:val="22"/>
        </w:rPr>
        <w:t>Rückseite der Zugspitze lockt die</w:t>
      </w:r>
      <w:r w:rsidRPr="005A7F24">
        <w:rPr>
          <w:rFonts w:ascii="Arial" w:hAnsi="Arial" w:cs="Arial"/>
          <w:b/>
          <w:bCs/>
          <w:sz w:val="22"/>
          <w:szCs w:val="22"/>
        </w:rPr>
        <w:t xml:space="preserve"> Tiroler Zugspitz Arena </w:t>
      </w:r>
      <w:r w:rsidR="00B14CCF" w:rsidRPr="005A7F24">
        <w:rPr>
          <w:rFonts w:ascii="Arial" w:hAnsi="Arial" w:cs="Arial"/>
          <w:b/>
          <w:bCs/>
          <w:sz w:val="22"/>
          <w:szCs w:val="22"/>
        </w:rPr>
        <w:br/>
      </w:r>
      <w:r w:rsidR="00C26515" w:rsidRPr="005A7F24">
        <w:rPr>
          <w:rFonts w:ascii="Arial" w:hAnsi="Arial" w:cs="Arial"/>
          <w:b/>
          <w:bCs/>
          <w:sz w:val="22"/>
          <w:szCs w:val="22"/>
        </w:rPr>
        <w:t>(E-)</w:t>
      </w:r>
      <w:r w:rsidRPr="005A7F24">
        <w:rPr>
          <w:rFonts w:ascii="Arial" w:hAnsi="Arial" w:cs="Arial"/>
          <w:b/>
          <w:bCs/>
          <w:sz w:val="22"/>
          <w:szCs w:val="22"/>
        </w:rPr>
        <w:t>Mountainbiker</w:t>
      </w:r>
      <w:r w:rsidR="0009509E" w:rsidRPr="005A7F24">
        <w:rPr>
          <w:rFonts w:ascii="Arial" w:hAnsi="Arial" w:cs="Arial"/>
          <w:b/>
          <w:bCs/>
          <w:sz w:val="22"/>
          <w:szCs w:val="22"/>
        </w:rPr>
        <w:t xml:space="preserve"> und </w:t>
      </w:r>
      <w:r w:rsidR="0018319E" w:rsidRPr="005A7F24">
        <w:rPr>
          <w:rFonts w:ascii="Arial" w:hAnsi="Arial" w:cs="Arial"/>
          <w:b/>
          <w:bCs/>
          <w:sz w:val="22"/>
          <w:szCs w:val="22"/>
        </w:rPr>
        <w:t>solche,</w:t>
      </w:r>
      <w:r w:rsidR="0009509E" w:rsidRPr="005A7F24">
        <w:rPr>
          <w:rFonts w:ascii="Arial" w:hAnsi="Arial" w:cs="Arial"/>
          <w:b/>
          <w:bCs/>
          <w:sz w:val="22"/>
          <w:szCs w:val="22"/>
        </w:rPr>
        <w:t xml:space="preserve"> die es werden wollen</w:t>
      </w:r>
      <w:r w:rsidR="00C26515" w:rsidRPr="005A7F24">
        <w:rPr>
          <w:rFonts w:ascii="Arial" w:hAnsi="Arial" w:cs="Arial"/>
          <w:b/>
          <w:bCs/>
          <w:sz w:val="22"/>
          <w:szCs w:val="22"/>
        </w:rPr>
        <w:t>,</w:t>
      </w:r>
      <w:r w:rsidR="0018319E" w:rsidRPr="005A7F24">
        <w:rPr>
          <w:rFonts w:ascii="Arial" w:hAnsi="Arial" w:cs="Arial"/>
          <w:b/>
          <w:bCs/>
          <w:sz w:val="22"/>
          <w:szCs w:val="22"/>
        </w:rPr>
        <w:t xml:space="preserve"> mit einem </w:t>
      </w:r>
      <w:r w:rsidR="003829CB" w:rsidRPr="005A7F24">
        <w:rPr>
          <w:rFonts w:ascii="Arial" w:hAnsi="Arial" w:cs="Arial"/>
          <w:b/>
          <w:bCs/>
          <w:sz w:val="22"/>
          <w:szCs w:val="22"/>
        </w:rPr>
        <w:t>weitreichenden</w:t>
      </w:r>
      <w:r w:rsidR="0018319E" w:rsidRPr="005A7F24">
        <w:rPr>
          <w:rFonts w:ascii="Arial" w:hAnsi="Arial" w:cs="Arial"/>
          <w:b/>
          <w:bCs/>
          <w:sz w:val="22"/>
          <w:szCs w:val="22"/>
        </w:rPr>
        <w:t xml:space="preserve"> Tourenangebot</w:t>
      </w:r>
      <w:r w:rsidR="00F72D08" w:rsidRPr="005A7F24">
        <w:rPr>
          <w:rFonts w:ascii="Arial" w:hAnsi="Arial" w:cs="Arial"/>
          <w:b/>
          <w:bCs/>
          <w:sz w:val="22"/>
          <w:szCs w:val="22"/>
        </w:rPr>
        <w:t xml:space="preserve"> und optimaler Infrastruktur</w:t>
      </w:r>
      <w:r w:rsidR="0018319E" w:rsidRPr="005A7F24">
        <w:rPr>
          <w:rFonts w:ascii="Arial" w:hAnsi="Arial" w:cs="Arial"/>
          <w:b/>
          <w:bCs/>
          <w:sz w:val="22"/>
          <w:szCs w:val="22"/>
        </w:rPr>
        <w:t xml:space="preserve">. </w:t>
      </w:r>
      <w:r w:rsidR="004259B4" w:rsidRPr="005A7F24">
        <w:rPr>
          <w:rFonts w:ascii="Arial" w:hAnsi="Arial" w:cs="Arial"/>
          <w:b/>
          <w:bCs/>
          <w:sz w:val="22"/>
          <w:szCs w:val="22"/>
        </w:rPr>
        <w:t xml:space="preserve">Mit dem E-Bike lassen sich </w:t>
      </w:r>
      <w:r w:rsidR="006D4B25" w:rsidRPr="005A7F24">
        <w:rPr>
          <w:rFonts w:ascii="Arial" w:hAnsi="Arial" w:cs="Arial"/>
          <w:b/>
          <w:bCs/>
          <w:sz w:val="22"/>
          <w:szCs w:val="22"/>
        </w:rPr>
        <w:t xml:space="preserve">die </w:t>
      </w:r>
      <w:r w:rsidR="001D1E92" w:rsidRPr="005A7F24">
        <w:rPr>
          <w:rFonts w:ascii="Arial" w:hAnsi="Arial" w:cs="Arial"/>
          <w:b/>
          <w:bCs/>
          <w:sz w:val="22"/>
          <w:szCs w:val="22"/>
        </w:rPr>
        <w:t>über 100 Touren und Trails</w:t>
      </w:r>
      <w:r w:rsidR="00A95CFD" w:rsidRPr="005A7F24">
        <w:rPr>
          <w:rFonts w:ascii="Arial" w:hAnsi="Arial" w:cs="Arial"/>
          <w:b/>
          <w:bCs/>
          <w:sz w:val="22"/>
          <w:szCs w:val="22"/>
        </w:rPr>
        <w:t xml:space="preserve"> </w:t>
      </w:r>
      <w:r w:rsidR="009F2C6F" w:rsidRPr="005A7F24">
        <w:rPr>
          <w:rFonts w:ascii="Arial" w:hAnsi="Arial" w:cs="Arial"/>
          <w:b/>
          <w:bCs/>
          <w:sz w:val="22"/>
          <w:szCs w:val="22"/>
        </w:rPr>
        <w:t xml:space="preserve">besonders leicht </w:t>
      </w:r>
      <w:r w:rsidR="00983D8A" w:rsidRPr="005A7F24">
        <w:rPr>
          <w:rFonts w:ascii="Arial" w:hAnsi="Arial" w:cs="Arial"/>
          <w:b/>
          <w:bCs/>
          <w:sz w:val="22"/>
          <w:szCs w:val="22"/>
        </w:rPr>
        <w:t>erfahren</w:t>
      </w:r>
      <w:r w:rsidR="006D4B25" w:rsidRPr="005A7F24">
        <w:rPr>
          <w:rFonts w:ascii="Arial" w:hAnsi="Arial" w:cs="Arial"/>
          <w:b/>
          <w:bCs/>
          <w:sz w:val="22"/>
          <w:szCs w:val="22"/>
        </w:rPr>
        <w:t>.</w:t>
      </w:r>
      <w:r w:rsidR="00EA154D" w:rsidRPr="005A7F24">
        <w:rPr>
          <w:rFonts w:ascii="Arial" w:hAnsi="Arial" w:cs="Arial"/>
          <w:b/>
          <w:bCs/>
          <w:sz w:val="22"/>
          <w:szCs w:val="22"/>
        </w:rPr>
        <w:t xml:space="preserve"> </w:t>
      </w:r>
      <w:r w:rsidR="00346FEE" w:rsidRPr="005A7F24">
        <w:rPr>
          <w:rFonts w:ascii="Arial" w:hAnsi="Arial" w:cs="Arial"/>
          <w:b/>
          <w:bCs/>
          <w:sz w:val="22"/>
          <w:szCs w:val="22"/>
        </w:rPr>
        <w:t xml:space="preserve">Damit der </w:t>
      </w:r>
      <w:r w:rsidR="004610E7" w:rsidRPr="005A7F24">
        <w:rPr>
          <w:rFonts w:ascii="Arial" w:hAnsi="Arial" w:cs="Arial"/>
          <w:b/>
          <w:bCs/>
          <w:sz w:val="22"/>
          <w:szCs w:val="22"/>
        </w:rPr>
        <w:t xml:space="preserve">(erste) </w:t>
      </w:r>
      <w:r w:rsidR="00346FEE" w:rsidRPr="005A7F24">
        <w:rPr>
          <w:rFonts w:ascii="Arial" w:hAnsi="Arial" w:cs="Arial"/>
          <w:b/>
          <w:bCs/>
          <w:sz w:val="22"/>
          <w:szCs w:val="22"/>
        </w:rPr>
        <w:t xml:space="preserve">E-Bike-Urlaub ein </w:t>
      </w:r>
      <w:r w:rsidR="0023664E" w:rsidRPr="005A7F24">
        <w:rPr>
          <w:rFonts w:ascii="Arial" w:hAnsi="Arial" w:cs="Arial"/>
          <w:b/>
          <w:bCs/>
          <w:sz w:val="22"/>
          <w:szCs w:val="22"/>
        </w:rPr>
        <w:t>Genuss</w:t>
      </w:r>
      <w:r w:rsidR="00346FEE" w:rsidRPr="005A7F24">
        <w:rPr>
          <w:rFonts w:ascii="Arial" w:hAnsi="Arial" w:cs="Arial"/>
          <w:b/>
          <w:bCs/>
          <w:sz w:val="22"/>
          <w:szCs w:val="22"/>
        </w:rPr>
        <w:t xml:space="preserve"> wird, </w:t>
      </w:r>
      <w:r w:rsidR="00617703" w:rsidRPr="005A7F24">
        <w:rPr>
          <w:rFonts w:ascii="Arial" w:hAnsi="Arial" w:cs="Arial"/>
          <w:b/>
          <w:bCs/>
          <w:sz w:val="22"/>
          <w:szCs w:val="22"/>
        </w:rPr>
        <w:t xml:space="preserve">bieten </w:t>
      </w:r>
      <w:r w:rsidR="00257970" w:rsidRPr="005A7F24">
        <w:rPr>
          <w:rFonts w:ascii="Arial" w:hAnsi="Arial" w:cs="Arial"/>
          <w:b/>
          <w:bCs/>
          <w:sz w:val="22"/>
          <w:szCs w:val="22"/>
        </w:rPr>
        <w:t xml:space="preserve">die lokalen </w:t>
      </w:r>
      <w:proofErr w:type="spellStart"/>
      <w:r w:rsidR="00617703" w:rsidRPr="005A7F24">
        <w:rPr>
          <w:rFonts w:ascii="Arial" w:hAnsi="Arial" w:cs="Arial"/>
          <w:b/>
          <w:bCs/>
          <w:sz w:val="22"/>
          <w:szCs w:val="22"/>
        </w:rPr>
        <w:t>Bikeschulen</w:t>
      </w:r>
      <w:proofErr w:type="spellEnd"/>
      <w:r w:rsidR="00617703" w:rsidRPr="005A7F24">
        <w:rPr>
          <w:rFonts w:ascii="Arial" w:hAnsi="Arial" w:cs="Arial"/>
          <w:b/>
          <w:bCs/>
          <w:sz w:val="22"/>
          <w:szCs w:val="22"/>
        </w:rPr>
        <w:t xml:space="preserve"> eine Einweisung in Technik und Fahrrad an</w:t>
      </w:r>
      <w:r w:rsidR="00E739A5" w:rsidRPr="005A7F24">
        <w:rPr>
          <w:rFonts w:ascii="Arial" w:hAnsi="Arial" w:cs="Arial"/>
          <w:b/>
          <w:bCs/>
          <w:sz w:val="22"/>
          <w:szCs w:val="22"/>
        </w:rPr>
        <w:t>.</w:t>
      </w:r>
    </w:p>
    <w:p w14:paraId="6F052A29" w14:textId="058635E5" w:rsidR="003D7153" w:rsidRDefault="006E5E7D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5A7F24">
        <w:rPr>
          <w:rFonts w:ascii="Arial" w:hAnsi="Arial" w:cs="Arial"/>
          <w:sz w:val="22"/>
          <w:szCs w:val="22"/>
        </w:rPr>
        <w:t>Immer mehr Radenthusiasten entdecken das E-Mountainbike</w:t>
      </w:r>
      <w:r w:rsidR="00621942" w:rsidRPr="005A7F24">
        <w:rPr>
          <w:rFonts w:ascii="Arial" w:hAnsi="Arial" w:cs="Arial"/>
          <w:sz w:val="22"/>
          <w:szCs w:val="22"/>
        </w:rPr>
        <w:t>n</w:t>
      </w:r>
      <w:r w:rsidRPr="005A7F24">
        <w:rPr>
          <w:rFonts w:ascii="Arial" w:hAnsi="Arial" w:cs="Arial"/>
          <w:sz w:val="22"/>
          <w:szCs w:val="22"/>
        </w:rPr>
        <w:t xml:space="preserve"> für sich</w:t>
      </w:r>
      <w:r w:rsidR="00621942" w:rsidRPr="005A7F24">
        <w:rPr>
          <w:rFonts w:ascii="Arial" w:hAnsi="Arial" w:cs="Arial"/>
          <w:sz w:val="22"/>
          <w:szCs w:val="22"/>
        </w:rPr>
        <w:t>.</w:t>
      </w:r>
      <w:r w:rsidRPr="005A7F24">
        <w:rPr>
          <w:rFonts w:ascii="Arial" w:hAnsi="Arial" w:cs="Arial"/>
          <w:sz w:val="22"/>
          <w:szCs w:val="22"/>
        </w:rPr>
        <w:t xml:space="preserve"> </w:t>
      </w:r>
      <w:r w:rsidR="00AA5BD2" w:rsidRPr="005A7F24">
        <w:rPr>
          <w:rFonts w:ascii="Arial" w:hAnsi="Arial" w:cs="Arial"/>
          <w:sz w:val="22"/>
          <w:szCs w:val="22"/>
        </w:rPr>
        <w:t>Zu verlockend ist die motorisierte Unterstützung</w:t>
      </w:r>
      <w:r w:rsidR="00327523" w:rsidRPr="005A7F24">
        <w:rPr>
          <w:rFonts w:ascii="Arial" w:hAnsi="Arial" w:cs="Arial"/>
          <w:sz w:val="22"/>
          <w:szCs w:val="22"/>
        </w:rPr>
        <w:t xml:space="preserve"> der </w:t>
      </w:r>
      <w:r w:rsidR="003163FC" w:rsidRPr="005A7F24">
        <w:rPr>
          <w:rFonts w:ascii="Arial" w:hAnsi="Arial" w:cs="Arial"/>
          <w:sz w:val="22"/>
          <w:szCs w:val="22"/>
        </w:rPr>
        <w:t>Oberschenkel</w:t>
      </w:r>
      <w:r w:rsidR="00E57291" w:rsidRPr="005A7F24">
        <w:rPr>
          <w:rFonts w:ascii="Arial" w:hAnsi="Arial" w:cs="Arial"/>
          <w:sz w:val="22"/>
          <w:szCs w:val="22"/>
        </w:rPr>
        <w:t xml:space="preserve">, die die </w:t>
      </w:r>
      <w:r w:rsidR="003344D2" w:rsidRPr="005A7F24">
        <w:rPr>
          <w:rFonts w:ascii="Arial" w:hAnsi="Arial" w:cs="Arial"/>
          <w:sz w:val="22"/>
          <w:szCs w:val="22"/>
        </w:rPr>
        <w:t xml:space="preserve">eigene </w:t>
      </w:r>
      <w:r w:rsidR="00E57291" w:rsidRPr="005A7F24">
        <w:rPr>
          <w:rFonts w:ascii="Arial" w:hAnsi="Arial" w:cs="Arial"/>
          <w:sz w:val="22"/>
          <w:szCs w:val="22"/>
        </w:rPr>
        <w:t xml:space="preserve">Beinkraft um bis zu </w:t>
      </w:r>
      <w:r w:rsidR="00A81160" w:rsidRPr="005A7F24">
        <w:rPr>
          <w:rFonts w:ascii="Arial" w:hAnsi="Arial" w:cs="Arial"/>
          <w:sz w:val="22"/>
          <w:szCs w:val="22"/>
        </w:rPr>
        <w:t>300</w:t>
      </w:r>
      <w:r w:rsidR="00E57291" w:rsidRPr="005A7F24">
        <w:rPr>
          <w:rFonts w:ascii="Arial" w:hAnsi="Arial" w:cs="Arial"/>
          <w:sz w:val="22"/>
          <w:szCs w:val="22"/>
        </w:rPr>
        <w:t xml:space="preserve"> Prozent erhöht.</w:t>
      </w:r>
      <w:r w:rsidR="00BC3D1F" w:rsidRPr="005A7F24">
        <w:rPr>
          <w:rFonts w:ascii="Arial" w:hAnsi="Arial" w:cs="Arial"/>
          <w:sz w:val="22"/>
          <w:szCs w:val="22"/>
        </w:rPr>
        <w:t xml:space="preserve"> </w:t>
      </w:r>
      <w:r w:rsidR="00AA4E4F" w:rsidRPr="005A7F24">
        <w:rPr>
          <w:rFonts w:ascii="Arial" w:hAnsi="Arial" w:cs="Arial"/>
          <w:sz w:val="22"/>
          <w:szCs w:val="22"/>
        </w:rPr>
        <w:t xml:space="preserve">So </w:t>
      </w:r>
      <w:r w:rsidR="00D02F1D" w:rsidRPr="005A7F24">
        <w:rPr>
          <w:rFonts w:ascii="Arial" w:hAnsi="Arial" w:cs="Arial"/>
          <w:sz w:val="22"/>
          <w:szCs w:val="22"/>
        </w:rPr>
        <w:t>lässt</w:t>
      </w:r>
      <w:r w:rsidR="00AA4E4F" w:rsidRPr="005A7F24">
        <w:rPr>
          <w:rFonts w:ascii="Arial" w:hAnsi="Arial" w:cs="Arial"/>
          <w:sz w:val="22"/>
          <w:szCs w:val="22"/>
        </w:rPr>
        <w:t xml:space="preserve"> sich </w:t>
      </w:r>
      <w:r w:rsidR="008C2258" w:rsidRPr="005A7F24">
        <w:rPr>
          <w:rFonts w:ascii="Arial" w:hAnsi="Arial" w:cs="Arial"/>
          <w:sz w:val="22"/>
          <w:szCs w:val="22"/>
        </w:rPr>
        <w:t xml:space="preserve">die Bergwelt </w:t>
      </w:r>
      <w:r w:rsidR="68A560C8" w:rsidRPr="005A7F24">
        <w:rPr>
          <w:rFonts w:ascii="Arial" w:hAnsi="Arial" w:cs="Arial"/>
          <w:sz w:val="22"/>
          <w:szCs w:val="22"/>
        </w:rPr>
        <w:t xml:space="preserve">der Tiroler Zugspitz Arena </w:t>
      </w:r>
      <w:r w:rsidR="008C2258" w:rsidRPr="005A7F24">
        <w:rPr>
          <w:rFonts w:ascii="Arial" w:hAnsi="Arial" w:cs="Arial"/>
          <w:sz w:val="22"/>
          <w:szCs w:val="22"/>
        </w:rPr>
        <w:t>mit ihren vielen kostbaren Naturschätzen völlig unbeschwert</w:t>
      </w:r>
      <w:r w:rsidR="00B43374" w:rsidRPr="005A7F24">
        <w:rPr>
          <w:rFonts w:ascii="Arial" w:hAnsi="Arial" w:cs="Arial"/>
          <w:sz w:val="22"/>
          <w:szCs w:val="22"/>
        </w:rPr>
        <w:t xml:space="preserve"> per Rad </w:t>
      </w:r>
      <w:r w:rsidR="008C2258" w:rsidRPr="005A7F24">
        <w:rPr>
          <w:rFonts w:ascii="Arial" w:hAnsi="Arial" w:cs="Arial"/>
          <w:sz w:val="22"/>
          <w:szCs w:val="22"/>
        </w:rPr>
        <w:t>erkunden</w:t>
      </w:r>
      <w:r w:rsidR="00437615" w:rsidRPr="005A7F24">
        <w:rPr>
          <w:rFonts w:ascii="Arial" w:hAnsi="Arial" w:cs="Arial"/>
          <w:sz w:val="22"/>
          <w:szCs w:val="22"/>
        </w:rPr>
        <w:t xml:space="preserve"> und</w:t>
      </w:r>
      <w:r w:rsidR="003A4FB8" w:rsidRPr="005A7F24">
        <w:rPr>
          <w:rFonts w:ascii="Arial" w:hAnsi="Arial" w:cs="Arial"/>
          <w:sz w:val="22"/>
          <w:szCs w:val="22"/>
        </w:rPr>
        <w:t xml:space="preserve"> </w:t>
      </w:r>
      <w:r w:rsidR="00437615" w:rsidRPr="005A7F24">
        <w:rPr>
          <w:rFonts w:ascii="Arial" w:hAnsi="Arial" w:cs="Arial"/>
          <w:sz w:val="22"/>
          <w:szCs w:val="22"/>
        </w:rPr>
        <w:t>die eigenen Akkus wieder aufladen</w:t>
      </w:r>
      <w:r w:rsidR="008C2258" w:rsidRPr="005A7F24">
        <w:rPr>
          <w:rFonts w:ascii="Arial" w:hAnsi="Arial" w:cs="Arial"/>
          <w:sz w:val="22"/>
          <w:szCs w:val="22"/>
        </w:rPr>
        <w:t>.</w:t>
      </w:r>
      <w:r w:rsidR="003344D2" w:rsidRPr="005A7F24">
        <w:rPr>
          <w:rFonts w:ascii="Arial" w:hAnsi="Arial" w:cs="Arial"/>
          <w:sz w:val="22"/>
          <w:szCs w:val="22"/>
        </w:rPr>
        <w:t xml:space="preserve"> </w:t>
      </w:r>
      <w:r w:rsidR="0051311D" w:rsidRPr="005A7F24">
        <w:rPr>
          <w:rFonts w:ascii="Arial" w:hAnsi="Arial" w:cs="Arial"/>
          <w:sz w:val="22"/>
          <w:szCs w:val="22"/>
        </w:rPr>
        <w:t xml:space="preserve">Damit </w:t>
      </w:r>
      <w:r w:rsidR="00A110A7" w:rsidRPr="005A7F24">
        <w:rPr>
          <w:rFonts w:ascii="Arial" w:hAnsi="Arial" w:cs="Arial"/>
          <w:sz w:val="22"/>
          <w:szCs w:val="22"/>
        </w:rPr>
        <w:t xml:space="preserve">es gerade bei Fahranfängern kein böses Erwachen gibt, </w:t>
      </w:r>
      <w:r w:rsidR="00D62DCF" w:rsidRPr="005A7F24">
        <w:rPr>
          <w:rFonts w:ascii="Arial" w:hAnsi="Arial" w:cs="Arial"/>
          <w:sz w:val="22"/>
          <w:szCs w:val="22"/>
        </w:rPr>
        <w:t xml:space="preserve">bieten </w:t>
      </w:r>
      <w:r w:rsidR="00C21746" w:rsidRPr="005A7F24">
        <w:rPr>
          <w:rFonts w:ascii="Arial" w:hAnsi="Arial" w:cs="Arial"/>
          <w:sz w:val="22"/>
          <w:szCs w:val="22"/>
        </w:rPr>
        <w:t xml:space="preserve">sich </w:t>
      </w:r>
      <w:r w:rsidR="00131147" w:rsidRPr="005A7F24">
        <w:rPr>
          <w:rFonts w:ascii="Arial" w:hAnsi="Arial" w:cs="Arial"/>
          <w:sz w:val="22"/>
          <w:szCs w:val="22"/>
        </w:rPr>
        <w:t xml:space="preserve">Fahrtechnik-Kurse vor der ersten Ausfahrt an. </w:t>
      </w:r>
      <w:r w:rsidR="00C21746" w:rsidRPr="005A7F24">
        <w:rPr>
          <w:rFonts w:ascii="Arial" w:hAnsi="Arial" w:cs="Arial"/>
          <w:sz w:val="22"/>
          <w:szCs w:val="22"/>
        </w:rPr>
        <w:t>„</w:t>
      </w:r>
      <w:r w:rsidR="00C659B4" w:rsidRPr="005A7F24">
        <w:rPr>
          <w:rFonts w:ascii="Arial" w:hAnsi="Arial" w:cs="Arial"/>
          <w:sz w:val="22"/>
          <w:szCs w:val="22"/>
        </w:rPr>
        <w:t xml:space="preserve">E-Bikes </w:t>
      </w:r>
      <w:r w:rsidR="009165F0" w:rsidRPr="005A7F24">
        <w:rPr>
          <w:rFonts w:ascii="Arial" w:hAnsi="Arial" w:cs="Arial"/>
          <w:sz w:val="22"/>
          <w:szCs w:val="22"/>
        </w:rPr>
        <w:t xml:space="preserve">fahren </w:t>
      </w:r>
      <w:r w:rsidR="00B10CD2" w:rsidRPr="005A7F24">
        <w:rPr>
          <w:rFonts w:ascii="Arial" w:hAnsi="Arial" w:cs="Arial"/>
          <w:sz w:val="22"/>
          <w:szCs w:val="22"/>
        </w:rPr>
        <w:t xml:space="preserve">schnell bergauf und machen </w:t>
      </w:r>
      <w:r w:rsidR="00614D80" w:rsidRPr="005A7F24">
        <w:rPr>
          <w:rFonts w:ascii="Arial" w:hAnsi="Arial" w:cs="Arial"/>
          <w:sz w:val="22"/>
          <w:szCs w:val="22"/>
        </w:rPr>
        <w:t>richtig</w:t>
      </w:r>
      <w:r w:rsidR="00D8778B" w:rsidRPr="005A7F24">
        <w:rPr>
          <w:rFonts w:ascii="Arial" w:hAnsi="Arial" w:cs="Arial"/>
          <w:sz w:val="22"/>
          <w:szCs w:val="22"/>
        </w:rPr>
        <w:t xml:space="preserve"> viel Spaß. Durch </w:t>
      </w:r>
      <w:r w:rsidR="009165F0" w:rsidRPr="005A7F24">
        <w:rPr>
          <w:rFonts w:ascii="Arial" w:hAnsi="Arial" w:cs="Arial"/>
          <w:sz w:val="22"/>
          <w:szCs w:val="22"/>
        </w:rPr>
        <w:t xml:space="preserve">ihr </w:t>
      </w:r>
      <w:r w:rsidR="00D8778B" w:rsidRPr="005A7F24">
        <w:rPr>
          <w:rFonts w:ascii="Arial" w:hAnsi="Arial" w:cs="Arial"/>
          <w:sz w:val="22"/>
          <w:szCs w:val="22"/>
        </w:rPr>
        <w:t>hohes</w:t>
      </w:r>
      <w:r w:rsidR="009165F0" w:rsidRPr="005A7F24">
        <w:rPr>
          <w:rFonts w:ascii="Arial" w:hAnsi="Arial" w:cs="Arial"/>
          <w:sz w:val="22"/>
          <w:szCs w:val="22"/>
        </w:rPr>
        <w:t xml:space="preserve"> Gewicht von bis zu </w:t>
      </w:r>
      <w:r w:rsidR="006F206F" w:rsidRPr="005A7F24">
        <w:rPr>
          <w:rFonts w:ascii="Arial" w:hAnsi="Arial" w:cs="Arial"/>
          <w:sz w:val="22"/>
          <w:szCs w:val="22"/>
        </w:rPr>
        <w:t>2</w:t>
      </w:r>
      <w:r w:rsidR="0039127F" w:rsidRPr="005A7F24">
        <w:rPr>
          <w:rFonts w:ascii="Arial" w:hAnsi="Arial" w:cs="Arial"/>
          <w:sz w:val="22"/>
          <w:szCs w:val="22"/>
        </w:rPr>
        <w:t>5</w:t>
      </w:r>
      <w:r w:rsidR="006F206F" w:rsidRPr="005A7F24">
        <w:rPr>
          <w:rFonts w:ascii="Arial" w:hAnsi="Arial" w:cs="Arial"/>
          <w:sz w:val="22"/>
          <w:szCs w:val="22"/>
        </w:rPr>
        <w:t xml:space="preserve"> Kilo</w:t>
      </w:r>
      <w:r w:rsidR="00D66816" w:rsidRPr="005A7F24">
        <w:rPr>
          <w:rFonts w:ascii="Arial" w:hAnsi="Arial" w:cs="Arial"/>
          <w:sz w:val="22"/>
          <w:szCs w:val="22"/>
        </w:rPr>
        <w:t>gramm</w:t>
      </w:r>
      <w:r w:rsidR="006F206F" w:rsidRPr="005A7F24">
        <w:rPr>
          <w:rFonts w:ascii="Arial" w:hAnsi="Arial" w:cs="Arial"/>
          <w:sz w:val="22"/>
          <w:szCs w:val="22"/>
        </w:rPr>
        <w:t xml:space="preserve"> sollte man sich </w:t>
      </w:r>
      <w:r w:rsidR="0039127F" w:rsidRPr="005A7F24">
        <w:rPr>
          <w:rFonts w:ascii="Arial" w:hAnsi="Arial" w:cs="Arial"/>
          <w:sz w:val="22"/>
          <w:szCs w:val="22"/>
        </w:rPr>
        <w:t>aber vor allem</w:t>
      </w:r>
      <w:r w:rsidR="006F206F" w:rsidRPr="005A7F24">
        <w:rPr>
          <w:rFonts w:ascii="Arial" w:hAnsi="Arial" w:cs="Arial"/>
          <w:sz w:val="22"/>
          <w:szCs w:val="22"/>
        </w:rPr>
        <w:t xml:space="preserve"> an das Bergabfahren vorsichtig herantasten</w:t>
      </w:r>
      <w:r w:rsidR="0039127F" w:rsidRPr="005A7F24">
        <w:rPr>
          <w:rFonts w:ascii="Arial" w:hAnsi="Arial" w:cs="Arial"/>
          <w:sz w:val="22"/>
          <w:szCs w:val="22"/>
        </w:rPr>
        <w:t>, de</w:t>
      </w:r>
      <w:r w:rsidR="002013B1" w:rsidRPr="005A7F24">
        <w:rPr>
          <w:rFonts w:ascii="Arial" w:hAnsi="Arial" w:cs="Arial"/>
          <w:sz w:val="22"/>
          <w:szCs w:val="22"/>
        </w:rPr>
        <w:t>n</w:t>
      </w:r>
      <w:r w:rsidR="0039127F" w:rsidRPr="005A7F24">
        <w:rPr>
          <w:rFonts w:ascii="Arial" w:hAnsi="Arial" w:cs="Arial"/>
          <w:sz w:val="22"/>
          <w:szCs w:val="22"/>
        </w:rPr>
        <w:t xml:space="preserve">n hier </w:t>
      </w:r>
      <w:r w:rsidR="00B10CD2" w:rsidRPr="005A7F24">
        <w:rPr>
          <w:rFonts w:ascii="Arial" w:hAnsi="Arial" w:cs="Arial"/>
          <w:sz w:val="22"/>
          <w:szCs w:val="22"/>
        </w:rPr>
        <w:t>ist das Unfallrisiko am größten</w:t>
      </w:r>
      <w:r w:rsidR="00C21746" w:rsidRPr="005A7F24">
        <w:rPr>
          <w:rFonts w:ascii="Arial" w:hAnsi="Arial" w:cs="Arial"/>
          <w:sz w:val="22"/>
          <w:szCs w:val="22"/>
        </w:rPr>
        <w:t xml:space="preserve">“, sagt Georg Mott von </w:t>
      </w:r>
      <w:proofErr w:type="spellStart"/>
      <w:r w:rsidR="00C21746" w:rsidRPr="005A7F24">
        <w:rPr>
          <w:rFonts w:ascii="Arial" w:hAnsi="Arial" w:cs="Arial"/>
          <w:sz w:val="22"/>
          <w:szCs w:val="22"/>
        </w:rPr>
        <w:t>Bikeguiding</w:t>
      </w:r>
      <w:proofErr w:type="spellEnd"/>
      <w:r w:rsidR="00C21746" w:rsidRPr="005A7F24">
        <w:rPr>
          <w:rFonts w:ascii="Arial" w:hAnsi="Arial" w:cs="Arial"/>
          <w:sz w:val="22"/>
          <w:szCs w:val="22"/>
        </w:rPr>
        <w:t xml:space="preserve"> Zugspitz</w:t>
      </w:r>
      <w:r w:rsidR="00130375" w:rsidRPr="005A7F24">
        <w:rPr>
          <w:rFonts w:ascii="Arial" w:hAnsi="Arial" w:cs="Arial"/>
          <w:sz w:val="22"/>
          <w:szCs w:val="22"/>
        </w:rPr>
        <w:t>arena</w:t>
      </w:r>
      <w:r w:rsidR="00C21746" w:rsidRPr="005A7F24">
        <w:rPr>
          <w:rFonts w:ascii="Arial" w:hAnsi="Arial" w:cs="Arial"/>
          <w:sz w:val="22"/>
          <w:szCs w:val="22"/>
        </w:rPr>
        <w:t xml:space="preserve"> aus Lermoos.</w:t>
      </w:r>
    </w:p>
    <w:p w14:paraId="08CE5016" w14:textId="77777777" w:rsidR="00C97F72" w:rsidRPr="005A7F24" w:rsidRDefault="00C97F72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4597C127" w14:textId="7723CB24" w:rsidR="00F30626" w:rsidRPr="005A7F24" w:rsidRDefault="003D7153" w:rsidP="005A7F2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5A7F24">
        <w:rPr>
          <w:rFonts w:ascii="Arial" w:hAnsi="Arial" w:cs="Arial"/>
          <w:b/>
          <w:bCs/>
          <w:sz w:val="22"/>
          <w:szCs w:val="22"/>
        </w:rPr>
        <w:t>Einfach mal auf Entdeckungstour fahren</w:t>
      </w:r>
    </w:p>
    <w:p w14:paraId="4DE900BB" w14:textId="6DE310D0" w:rsidR="008E0D8B" w:rsidRDefault="00D8778B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5A7F24">
        <w:rPr>
          <w:rFonts w:ascii="Arial" w:hAnsi="Arial" w:cs="Arial"/>
          <w:sz w:val="22"/>
          <w:szCs w:val="22"/>
        </w:rPr>
        <w:t xml:space="preserve">Wer sich einmal mit </w:t>
      </w:r>
      <w:r w:rsidR="003710DC" w:rsidRPr="005A7F24">
        <w:rPr>
          <w:rFonts w:ascii="Arial" w:hAnsi="Arial" w:cs="Arial"/>
          <w:sz w:val="22"/>
          <w:szCs w:val="22"/>
        </w:rPr>
        <w:t xml:space="preserve">den elektrischen Spaßrädern </w:t>
      </w:r>
      <w:r w:rsidR="00E417FA" w:rsidRPr="005A7F24">
        <w:rPr>
          <w:rFonts w:ascii="Arial" w:hAnsi="Arial" w:cs="Arial"/>
          <w:sz w:val="22"/>
          <w:szCs w:val="22"/>
        </w:rPr>
        <w:t xml:space="preserve">angefreundet hat, wird sie lieben. Denn </w:t>
      </w:r>
      <w:r w:rsidR="0066426E" w:rsidRPr="005A7F24">
        <w:rPr>
          <w:rFonts w:ascii="Arial" w:hAnsi="Arial" w:cs="Arial"/>
          <w:sz w:val="22"/>
          <w:szCs w:val="22"/>
        </w:rPr>
        <w:t xml:space="preserve">die sanfte </w:t>
      </w:r>
      <w:r w:rsidR="00332F97" w:rsidRPr="005A7F24">
        <w:rPr>
          <w:rFonts w:ascii="Arial" w:hAnsi="Arial" w:cs="Arial"/>
          <w:sz w:val="22"/>
          <w:szCs w:val="22"/>
        </w:rPr>
        <w:t>Tretu</w:t>
      </w:r>
      <w:r w:rsidR="0066426E" w:rsidRPr="005A7F24">
        <w:rPr>
          <w:rFonts w:ascii="Arial" w:hAnsi="Arial" w:cs="Arial"/>
          <w:sz w:val="22"/>
          <w:szCs w:val="22"/>
        </w:rPr>
        <w:t>nterstützung</w:t>
      </w:r>
      <w:r w:rsidR="00227F9E" w:rsidRPr="005A7F24">
        <w:rPr>
          <w:rFonts w:ascii="Arial" w:hAnsi="Arial" w:cs="Arial"/>
          <w:sz w:val="22"/>
          <w:szCs w:val="22"/>
        </w:rPr>
        <w:t xml:space="preserve"> </w:t>
      </w:r>
      <w:r w:rsidR="00332F97" w:rsidRPr="005A7F24">
        <w:rPr>
          <w:rFonts w:ascii="Arial" w:hAnsi="Arial" w:cs="Arial"/>
          <w:sz w:val="22"/>
          <w:szCs w:val="22"/>
        </w:rPr>
        <w:t xml:space="preserve">lässt auch </w:t>
      </w:r>
      <w:r w:rsidR="00993152" w:rsidRPr="005A7F24">
        <w:rPr>
          <w:rFonts w:ascii="Arial" w:hAnsi="Arial" w:cs="Arial"/>
          <w:sz w:val="22"/>
          <w:szCs w:val="22"/>
        </w:rPr>
        <w:t xml:space="preserve">die </w:t>
      </w:r>
      <w:r w:rsidR="00332F97" w:rsidRPr="005A7F24">
        <w:rPr>
          <w:rFonts w:ascii="Arial" w:hAnsi="Arial" w:cs="Arial"/>
          <w:sz w:val="22"/>
          <w:szCs w:val="22"/>
        </w:rPr>
        <w:t>l</w:t>
      </w:r>
      <w:r w:rsidR="00993152" w:rsidRPr="005A7F24">
        <w:rPr>
          <w:rFonts w:ascii="Arial" w:hAnsi="Arial" w:cs="Arial"/>
          <w:sz w:val="22"/>
          <w:szCs w:val="22"/>
        </w:rPr>
        <w:t>ä</w:t>
      </w:r>
      <w:r w:rsidR="00332F97" w:rsidRPr="005A7F24">
        <w:rPr>
          <w:rFonts w:ascii="Arial" w:hAnsi="Arial" w:cs="Arial"/>
          <w:sz w:val="22"/>
          <w:szCs w:val="22"/>
        </w:rPr>
        <w:t>ng</w:t>
      </w:r>
      <w:r w:rsidR="00993152" w:rsidRPr="005A7F24">
        <w:rPr>
          <w:rFonts w:ascii="Arial" w:hAnsi="Arial" w:cs="Arial"/>
          <w:sz w:val="22"/>
          <w:szCs w:val="22"/>
        </w:rPr>
        <w:t>st</w:t>
      </w:r>
      <w:r w:rsidR="00332F97" w:rsidRPr="005A7F24">
        <w:rPr>
          <w:rFonts w:ascii="Arial" w:hAnsi="Arial" w:cs="Arial"/>
          <w:sz w:val="22"/>
          <w:szCs w:val="22"/>
        </w:rPr>
        <w:t>e</w:t>
      </w:r>
      <w:r w:rsidR="00993152" w:rsidRPr="005A7F24">
        <w:rPr>
          <w:rFonts w:ascii="Arial" w:hAnsi="Arial" w:cs="Arial"/>
          <w:sz w:val="22"/>
          <w:szCs w:val="22"/>
        </w:rPr>
        <w:t xml:space="preserve"> </w:t>
      </w:r>
      <w:r w:rsidR="00332F97" w:rsidRPr="005A7F24">
        <w:rPr>
          <w:rFonts w:ascii="Arial" w:hAnsi="Arial" w:cs="Arial"/>
          <w:sz w:val="22"/>
          <w:szCs w:val="22"/>
        </w:rPr>
        <w:t>Rundtour zu</w:t>
      </w:r>
      <w:r w:rsidR="00993152" w:rsidRPr="005A7F24">
        <w:rPr>
          <w:rFonts w:ascii="Arial" w:hAnsi="Arial" w:cs="Arial"/>
          <w:sz w:val="22"/>
          <w:szCs w:val="22"/>
        </w:rPr>
        <w:t>m</w:t>
      </w:r>
      <w:r w:rsidR="00332F97" w:rsidRPr="005A7F24">
        <w:rPr>
          <w:rFonts w:ascii="Arial" w:hAnsi="Arial" w:cs="Arial"/>
          <w:sz w:val="22"/>
          <w:szCs w:val="22"/>
        </w:rPr>
        <w:t xml:space="preserve"> genussvollen </w:t>
      </w:r>
      <w:r w:rsidR="00993152" w:rsidRPr="005A7F24">
        <w:rPr>
          <w:rFonts w:ascii="Arial" w:hAnsi="Arial" w:cs="Arial"/>
          <w:sz w:val="22"/>
          <w:szCs w:val="22"/>
        </w:rPr>
        <w:t xml:space="preserve">Raderlebnis werden. </w:t>
      </w:r>
      <w:r w:rsidR="005A75B2" w:rsidRPr="005A7F24">
        <w:rPr>
          <w:rFonts w:ascii="Arial" w:hAnsi="Arial" w:cs="Arial"/>
          <w:sz w:val="22"/>
          <w:szCs w:val="22"/>
        </w:rPr>
        <w:t xml:space="preserve">Als </w:t>
      </w:r>
      <w:r w:rsidR="00BA1121" w:rsidRPr="005A7F24">
        <w:rPr>
          <w:rFonts w:ascii="Arial" w:hAnsi="Arial" w:cs="Arial"/>
          <w:sz w:val="22"/>
          <w:szCs w:val="22"/>
        </w:rPr>
        <w:t>„</w:t>
      </w:r>
      <w:proofErr w:type="spellStart"/>
      <w:r w:rsidR="00DD009A" w:rsidRPr="005A7F24">
        <w:fldChar w:fldCharType="begin"/>
      </w:r>
      <w:r w:rsidR="00DD009A" w:rsidRPr="005A7F24">
        <w:rPr>
          <w:rFonts w:ascii="Arial" w:hAnsi="Arial" w:cs="Arial"/>
          <w:sz w:val="22"/>
          <w:szCs w:val="22"/>
        </w:rPr>
        <w:instrText xml:space="preserve"> HYPERLINK "https://www.zugspitzarena.com/de/Sommer-Erlebnis/Biken" </w:instrText>
      </w:r>
      <w:r w:rsidR="00DD009A" w:rsidRPr="005A7F24">
        <w:fldChar w:fldCharType="separate"/>
      </w:r>
      <w:r w:rsidR="005A75B2" w:rsidRPr="005A7F24">
        <w:rPr>
          <w:rStyle w:val="Hyperlink"/>
          <w:rFonts w:ascii="Arial" w:hAnsi="Arial" w:cs="Arial"/>
          <w:sz w:val="22"/>
          <w:szCs w:val="22"/>
          <w:u w:val="none"/>
        </w:rPr>
        <w:t>Approved</w:t>
      </w:r>
      <w:proofErr w:type="spellEnd"/>
      <w:r w:rsidR="005A75B2" w:rsidRPr="005A7F24">
        <w:rPr>
          <w:rStyle w:val="Hyperlink"/>
          <w:rFonts w:ascii="Arial" w:hAnsi="Arial" w:cs="Arial"/>
          <w:sz w:val="22"/>
          <w:szCs w:val="22"/>
          <w:u w:val="none"/>
        </w:rPr>
        <w:t xml:space="preserve"> Bike Area</w:t>
      </w:r>
      <w:r w:rsidR="00DD009A" w:rsidRPr="005A7F24">
        <w:rPr>
          <w:rStyle w:val="Hyperlink"/>
          <w:rFonts w:ascii="Arial" w:hAnsi="Arial" w:cs="Arial"/>
          <w:sz w:val="22"/>
          <w:szCs w:val="22"/>
          <w:u w:val="none"/>
        </w:rPr>
        <w:fldChar w:fldCharType="end"/>
      </w:r>
      <w:r w:rsidR="00BA1121" w:rsidRPr="005A7F24">
        <w:rPr>
          <w:rFonts w:ascii="Arial" w:hAnsi="Arial" w:cs="Arial"/>
          <w:sz w:val="22"/>
          <w:szCs w:val="22"/>
        </w:rPr>
        <w:t>“</w:t>
      </w:r>
      <w:r w:rsidR="005A75B2" w:rsidRPr="005A7F24">
        <w:rPr>
          <w:rFonts w:ascii="Arial" w:hAnsi="Arial" w:cs="Arial"/>
          <w:sz w:val="22"/>
          <w:szCs w:val="22"/>
        </w:rPr>
        <w:t xml:space="preserve"> bietet die Tiroler Zugspitz Arena </w:t>
      </w:r>
      <w:r w:rsidR="005D45B2" w:rsidRPr="005A7F24">
        <w:rPr>
          <w:rFonts w:ascii="Arial" w:hAnsi="Arial" w:cs="Arial"/>
          <w:sz w:val="22"/>
          <w:szCs w:val="22"/>
        </w:rPr>
        <w:t>paradiesische Möglichkeiten auf allen Levels</w:t>
      </w:r>
      <w:r w:rsidR="007C0D6D" w:rsidRPr="005A7F24">
        <w:rPr>
          <w:rFonts w:ascii="Arial" w:hAnsi="Arial" w:cs="Arial"/>
          <w:sz w:val="22"/>
          <w:szCs w:val="22"/>
        </w:rPr>
        <w:t>: ob Einsteiger oder Profi, Genussbiker oder Racer, Aufsteiger oder Abfahrer.</w:t>
      </w:r>
      <w:r w:rsidR="00243AAD" w:rsidRPr="005A7F24">
        <w:rPr>
          <w:rFonts w:ascii="Arial" w:hAnsi="Arial" w:cs="Arial"/>
          <w:sz w:val="22"/>
          <w:szCs w:val="22"/>
        </w:rPr>
        <w:t xml:space="preserve"> </w:t>
      </w:r>
      <w:r w:rsidR="00784648" w:rsidRPr="005A7F24">
        <w:rPr>
          <w:rFonts w:ascii="Arial" w:hAnsi="Arial" w:cs="Arial"/>
          <w:sz w:val="22"/>
          <w:szCs w:val="22"/>
        </w:rPr>
        <w:t xml:space="preserve">Besonders zu empfehlen: </w:t>
      </w:r>
      <w:r w:rsidR="009131C0" w:rsidRPr="005A7F24">
        <w:rPr>
          <w:rFonts w:ascii="Arial" w:hAnsi="Arial" w:cs="Arial"/>
          <w:sz w:val="22"/>
          <w:szCs w:val="22"/>
        </w:rPr>
        <w:t xml:space="preserve">Von Heiterwang um den </w:t>
      </w:r>
      <w:r w:rsidR="00D95C30" w:rsidRPr="005A7F24">
        <w:rPr>
          <w:rFonts w:ascii="Arial" w:hAnsi="Arial" w:cs="Arial"/>
          <w:sz w:val="22"/>
          <w:szCs w:val="22"/>
        </w:rPr>
        <w:t xml:space="preserve">formschönen </w:t>
      </w:r>
      <w:hyperlink r:id="rId10">
        <w:proofErr w:type="spellStart"/>
        <w:r w:rsidR="009131C0" w:rsidRPr="005A7F24">
          <w:rPr>
            <w:rStyle w:val="Hyperlink"/>
            <w:rFonts w:ascii="Arial" w:hAnsi="Arial" w:cs="Arial"/>
            <w:sz w:val="22"/>
            <w:szCs w:val="22"/>
            <w:u w:val="none"/>
          </w:rPr>
          <w:t>Thaneller</w:t>
        </w:r>
        <w:proofErr w:type="spellEnd"/>
      </w:hyperlink>
      <w:r w:rsidR="00854EB8" w:rsidRPr="005A7F24">
        <w:rPr>
          <w:rFonts w:ascii="Arial" w:hAnsi="Arial" w:cs="Arial"/>
          <w:sz w:val="22"/>
          <w:szCs w:val="22"/>
        </w:rPr>
        <w:t xml:space="preserve"> (28 Kilometer, 589 Höhenmeter) </w:t>
      </w:r>
      <w:r w:rsidR="00D95C30" w:rsidRPr="005A7F24">
        <w:rPr>
          <w:rFonts w:ascii="Arial" w:hAnsi="Arial" w:cs="Arial"/>
          <w:sz w:val="22"/>
          <w:szCs w:val="22"/>
        </w:rPr>
        <w:t xml:space="preserve">oder </w:t>
      </w:r>
      <w:r w:rsidR="00E7091F" w:rsidRPr="005A7F24">
        <w:rPr>
          <w:rFonts w:ascii="Arial" w:hAnsi="Arial" w:cs="Arial"/>
          <w:sz w:val="22"/>
          <w:szCs w:val="22"/>
        </w:rPr>
        <w:t xml:space="preserve">von Ehrwald aus um den </w:t>
      </w:r>
      <w:hyperlink r:id="rId11">
        <w:r w:rsidR="00E7091F" w:rsidRPr="005A7F24">
          <w:rPr>
            <w:rStyle w:val="Hyperlink"/>
            <w:rFonts w:ascii="Arial" w:hAnsi="Arial" w:cs="Arial"/>
            <w:sz w:val="22"/>
            <w:szCs w:val="22"/>
            <w:u w:val="none"/>
          </w:rPr>
          <w:t>Daniel</w:t>
        </w:r>
      </w:hyperlink>
      <w:r w:rsidR="00E7091F" w:rsidRPr="005A7F24">
        <w:rPr>
          <w:rFonts w:ascii="Arial" w:hAnsi="Arial" w:cs="Arial"/>
          <w:sz w:val="22"/>
          <w:szCs w:val="22"/>
        </w:rPr>
        <w:t xml:space="preserve"> (</w:t>
      </w:r>
      <w:r w:rsidR="00744D4A" w:rsidRPr="005A7F24">
        <w:rPr>
          <w:rFonts w:ascii="Arial" w:hAnsi="Arial" w:cs="Arial"/>
          <w:sz w:val="22"/>
          <w:szCs w:val="22"/>
        </w:rPr>
        <w:t xml:space="preserve">45,3 Kilometer, 700 Höhenmeter) mit dem </w:t>
      </w:r>
      <w:proofErr w:type="spellStart"/>
      <w:r w:rsidR="00744D4A" w:rsidRPr="005A7F24">
        <w:rPr>
          <w:rFonts w:ascii="Arial" w:hAnsi="Arial" w:cs="Arial"/>
          <w:sz w:val="22"/>
          <w:szCs w:val="22"/>
        </w:rPr>
        <w:t>Heiterwanger</w:t>
      </w:r>
      <w:proofErr w:type="spellEnd"/>
      <w:r w:rsidR="00744D4A" w:rsidRPr="005A7F24">
        <w:rPr>
          <w:rFonts w:ascii="Arial" w:hAnsi="Arial" w:cs="Arial"/>
          <w:sz w:val="22"/>
          <w:szCs w:val="22"/>
        </w:rPr>
        <w:t xml:space="preserve"> See als Highlight. </w:t>
      </w:r>
      <w:r w:rsidR="00705DCA" w:rsidRPr="005A7F24">
        <w:rPr>
          <w:rFonts w:ascii="Arial" w:hAnsi="Arial" w:cs="Arial"/>
          <w:sz w:val="22"/>
          <w:szCs w:val="22"/>
        </w:rPr>
        <w:t>Wer es lieber lang und episch möchte</w:t>
      </w:r>
      <w:r w:rsidR="00C72619" w:rsidRPr="005A7F24">
        <w:rPr>
          <w:rFonts w:ascii="Arial" w:hAnsi="Arial" w:cs="Arial"/>
          <w:sz w:val="22"/>
          <w:szCs w:val="22"/>
        </w:rPr>
        <w:t xml:space="preserve">, der kann sich an der </w:t>
      </w:r>
      <w:hyperlink r:id="rId12">
        <w:r w:rsidR="00C72619" w:rsidRPr="005A7F24">
          <w:rPr>
            <w:rStyle w:val="Hyperlink"/>
            <w:rFonts w:ascii="Arial" w:hAnsi="Arial" w:cs="Arial"/>
            <w:sz w:val="22"/>
            <w:szCs w:val="22"/>
            <w:u w:val="none"/>
          </w:rPr>
          <w:t>Zugspitz-8</w:t>
        </w:r>
      </w:hyperlink>
      <w:r w:rsidR="00C72619" w:rsidRPr="005A7F24">
        <w:rPr>
          <w:rFonts w:ascii="Arial" w:hAnsi="Arial" w:cs="Arial"/>
          <w:sz w:val="22"/>
          <w:szCs w:val="22"/>
        </w:rPr>
        <w:t xml:space="preserve"> versuchen</w:t>
      </w:r>
      <w:r w:rsidR="008E16A8" w:rsidRPr="005A7F24">
        <w:rPr>
          <w:rFonts w:ascii="Arial" w:hAnsi="Arial" w:cs="Arial"/>
          <w:sz w:val="22"/>
          <w:szCs w:val="22"/>
        </w:rPr>
        <w:t xml:space="preserve"> und dabei auf </w:t>
      </w:r>
      <w:r w:rsidR="00692E2B" w:rsidRPr="005A7F24">
        <w:rPr>
          <w:rFonts w:ascii="Arial" w:hAnsi="Arial" w:cs="Arial"/>
          <w:sz w:val="22"/>
          <w:szCs w:val="22"/>
        </w:rPr>
        <w:t xml:space="preserve">insgesamt </w:t>
      </w:r>
      <w:r w:rsidR="00876F86" w:rsidRPr="005A7F24">
        <w:rPr>
          <w:rFonts w:ascii="Arial" w:hAnsi="Arial" w:cs="Arial"/>
          <w:sz w:val="22"/>
          <w:szCs w:val="22"/>
        </w:rPr>
        <w:t>111 Kilometern und 1</w:t>
      </w:r>
      <w:r w:rsidR="56DA3BA7" w:rsidRPr="005A7F24">
        <w:rPr>
          <w:rFonts w:ascii="Arial" w:hAnsi="Arial" w:cs="Arial"/>
          <w:sz w:val="22"/>
          <w:szCs w:val="22"/>
        </w:rPr>
        <w:t>.</w:t>
      </w:r>
      <w:r w:rsidR="00876F86" w:rsidRPr="005A7F24">
        <w:rPr>
          <w:rFonts w:ascii="Arial" w:hAnsi="Arial" w:cs="Arial"/>
          <w:sz w:val="22"/>
          <w:szCs w:val="22"/>
        </w:rPr>
        <w:t xml:space="preserve">687 Höhenmetern </w:t>
      </w:r>
      <w:r w:rsidR="00692E2B" w:rsidRPr="005A7F24">
        <w:rPr>
          <w:rFonts w:ascii="Arial" w:hAnsi="Arial" w:cs="Arial"/>
          <w:sz w:val="22"/>
          <w:szCs w:val="22"/>
        </w:rPr>
        <w:t xml:space="preserve">zusätzlich zur Daniel-Runde noch </w:t>
      </w:r>
      <w:r w:rsidR="00876F86" w:rsidRPr="005A7F24">
        <w:rPr>
          <w:rFonts w:ascii="Arial" w:hAnsi="Arial" w:cs="Arial"/>
          <w:sz w:val="22"/>
          <w:szCs w:val="22"/>
        </w:rPr>
        <w:t>das Wettersteingebirge umrunden.</w:t>
      </w:r>
      <w:r w:rsidR="00705DCA" w:rsidRPr="005A7F24">
        <w:rPr>
          <w:rFonts w:ascii="Arial" w:hAnsi="Arial" w:cs="Arial"/>
          <w:sz w:val="22"/>
          <w:szCs w:val="22"/>
        </w:rPr>
        <w:t xml:space="preserve"> Tipp: Die </w:t>
      </w:r>
      <w:hyperlink r:id="rId13" w:history="1">
        <w:r w:rsidR="00705DCA" w:rsidRPr="005A7F24">
          <w:rPr>
            <w:rStyle w:val="Hyperlink"/>
            <w:rFonts w:ascii="Arial" w:hAnsi="Arial" w:cs="Arial"/>
            <w:sz w:val="22"/>
            <w:szCs w:val="22"/>
            <w:u w:val="none"/>
          </w:rPr>
          <w:t>Arena Runde</w:t>
        </w:r>
      </w:hyperlink>
      <w:r w:rsidR="00705DCA" w:rsidRPr="005A7F24">
        <w:rPr>
          <w:rFonts w:ascii="Arial" w:hAnsi="Arial" w:cs="Arial"/>
          <w:sz w:val="22"/>
          <w:szCs w:val="22"/>
        </w:rPr>
        <w:t xml:space="preserve"> verbindet jeden Ort mit jeder Tour und ist zudem die perfekte Einsteigerrunde in der Tiroler </w:t>
      </w:r>
      <w:proofErr w:type="spellStart"/>
      <w:r w:rsidR="00705DCA" w:rsidRPr="005A7F24">
        <w:rPr>
          <w:rFonts w:ascii="Arial" w:hAnsi="Arial" w:cs="Arial"/>
          <w:sz w:val="22"/>
          <w:szCs w:val="22"/>
        </w:rPr>
        <w:t>Zugspitz</w:t>
      </w:r>
      <w:proofErr w:type="spellEnd"/>
      <w:r w:rsidR="00705DCA" w:rsidRPr="005A7F24">
        <w:rPr>
          <w:rFonts w:ascii="Arial" w:hAnsi="Arial" w:cs="Arial"/>
          <w:sz w:val="22"/>
          <w:szCs w:val="22"/>
        </w:rPr>
        <w:t xml:space="preserve"> Arena.</w:t>
      </w:r>
    </w:p>
    <w:p w14:paraId="7AF7EC97" w14:textId="35DA6538" w:rsidR="00C97F72" w:rsidRPr="005A7F24" w:rsidRDefault="00C97F72" w:rsidP="00C97F72">
      <w:pPr>
        <w:rPr>
          <w:rFonts w:ascii="Arial" w:hAnsi="Arial" w:cs="Arial"/>
          <w:sz w:val="22"/>
          <w:szCs w:val="22"/>
        </w:rPr>
      </w:pPr>
    </w:p>
    <w:p w14:paraId="3C50721E" w14:textId="33350EED" w:rsidR="008E0D8B" w:rsidRPr="005A7F24" w:rsidRDefault="003226C5" w:rsidP="005A7F2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5A7F24">
        <w:rPr>
          <w:rFonts w:ascii="Arial" w:hAnsi="Arial" w:cs="Arial"/>
          <w:b/>
          <w:bCs/>
          <w:sz w:val="22"/>
          <w:szCs w:val="22"/>
        </w:rPr>
        <w:t>Alles was das (E-)Biker-Herz begehrt</w:t>
      </w:r>
    </w:p>
    <w:p w14:paraId="44DD1AB2" w14:textId="6AAE1B7D" w:rsidR="00560B89" w:rsidRDefault="006C123D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5A7F24">
        <w:rPr>
          <w:rFonts w:ascii="Arial" w:hAnsi="Arial" w:cs="Arial"/>
          <w:sz w:val="22"/>
          <w:szCs w:val="22"/>
        </w:rPr>
        <w:t>Auf der Tiroler Seite der Zugspitze werden Biker umfassend betreut. Was durch das Gütesiegel „</w:t>
      </w:r>
      <w:proofErr w:type="spellStart"/>
      <w:r w:rsidRPr="005A7F24">
        <w:rPr>
          <w:rFonts w:ascii="Arial" w:hAnsi="Arial" w:cs="Arial"/>
          <w:sz w:val="22"/>
          <w:szCs w:val="22"/>
        </w:rPr>
        <w:t>Approved</w:t>
      </w:r>
      <w:proofErr w:type="spellEnd"/>
      <w:r w:rsidRPr="005A7F24">
        <w:rPr>
          <w:rFonts w:ascii="Arial" w:hAnsi="Arial" w:cs="Arial"/>
          <w:sz w:val="22"/>
          <w:szCs w:val="22"/>
        </w:rPr>
        <w:t xml:space="preserve"> Bike Area“ ausgezeichnet ist, zeigt sich in vielen speziellen Angeboten. </w:t>
      </w:r>
      <w:r w:rsidRPr="005A7F24">
        <w:rPr>
          <w:rFonts w:ascii="Arial" w:hAnsi="Arial" w:cs="Arial"/>
          <w:sz w:val="22"/>
          <w:szCs w:val="22"/>
        </w:rPr>
        <w:lastRenderedPageBreak/>
        <w:t xml:space="preserve">Angefangen bei den Radverleihen und </w:t>
      </w:r>
      <w:proofErr w:type="spellStart"/>
      <w:r w:rsidRPr="005A7F24">
        <w:rPr>
          <w:rFonts w:ascii="Arial" w:hAnsi="Arial" w:cs="Arial"/>
          <w:sz w:val="22"/>
          <w:szCs w:val="22"/>
        </w:rPr>
        <w:t>Bikeguides</w:t>
      </w:r>
      <w:proofErr w:type="spellEnd"/>
      <w:r w:rsidRPr="005A7F24">
        <w:rPr>
          <w:rFonts w:ascii="Arial" w:hAnsi="Arial" w:cs="Arial"/>
          <w:sz w:val="22"/>
          <w:szCs w:val="22"/>
        </w:rPr>
        <w:t>, die jede Menge Geheimtipps und Tricks rund um den Sport auf zwei Rädern bereithalten</w:t>
      </w:r>
      <w:r w:rsidR="00740719" w:rsidRPr="005A7F24">
        <w:rPr>
          <w:rFonts w:ascii="Arial" w:hAnsi="Arial" w:cs="Arial"/>
          <w:sz w:val="22"/>
          <w:szCs w:val="22"/>
        </w:rPr>
        <w:t>, bis hin zu Hotels, die auf die Bedürfnisse von Bikern spezialisiert sind</w:t>
      </w:r>
      <w:r w:rsidRPr="005A7F24">
        <w:rPr>
          <w:rFonts w:ascii="Arial" w:hAnsi="Arial" w:cs="Arial"/>
          <w:sz w:val="22"/>
          <w:szCs w:val="22"/>
        </w:rPr>
        <w:t>.</w:t>
      </w:r>
      <w:r w:rsidR="00740719" w:rsidRPr="005A7F24">
        <w:rPr>
          <w:rFonts w:ascii="Arial" w:hAnsi="Arial" w:cs="Arial"/>
          <w:sz w:val="22"/>
          <w:szCs w:val="22"/>
        </w:rPr>
        <w:t xml:space="preserve"> </w:t>
      </w:r>
      <w:r w:rsidR="00823D1F" w:rsidRPr="005A7F24">
        <w:rPr>
          <w:rFonts w:ascii="Arial" w:hAnsi="Arial" w:cs="Arial"/>
          <w:sz w:val="22"/>
          <w:szCs w:val="22"/>
        </w:rPr>
        <w:t>Tipp: F</w:t>
      </w:r>
      <w:r w:rsidR="00560B89" w:rsidRPr="005A7F24">
        <w:rPr>
          <w:rFonts w:ascii="Arial" w:hAnsi="Arial" w:cs="Arial"/>
          <w:sz w:val="22"/>
          <w:szCs w:val="22"/>
        </w:rPr>
        <w:t xml:space="preserve">ast alle Seilbahnen transportieren Bikes im Sommer gratis. </w:t>
      </w:r>
      <w:r w:rsidR="000A2E55" w:rsidRPr="005A7F24">
        <w:rPr>
          <w:rFonts w:ascii="Arial" w:hAnsi="Arial" w:cs="Arial"/>
          <w:sz w:val="22"/>
          <w:szCs w:val="22"/>
        </w:rPr>
        <w:t>Und m</w:t>
      </w:r>
      <w:r w:rsidR="00560B89" w:rsidRPr="005A7F24">
        <w:rPr>
          <w:rFonts w:ascii="Arial" w:hAnsi="Arial" w:cs="Arial"/>
          <w:sz w:val="22"/>
          <w:szCs w:val="22"/>
        </w:rPr>
        <w:t xml:space="preserve">it dem interaktiven Routenplaner auf der Homepage filtert man die perfekte Tour schnell nach Länge, Höhenmetern oder Dauer und lädt die GPS-Daten der Strecke einfach aufs </w:t>
      </w:r>
      <w:r w:rsidR="1AE230DB" w:rsidRPr="005A7F24">
        <w:rPr>
          <w:rFonts w:ascii="Arial" w:hAnsi="Arial" w:cs="Arial"/>
          <w:sz w:val="22"/>
          <w:szCs w:val="22"/>
        </w:rPr>
        <w:t>Mobiltelefon</w:t>
      </w:r>
      <w:r w:rsidR="00560B89" w:rsidRPr="005A7F24">
        <w:rPr>
          <w:rFonts w:ascii="Arial" w:hAnsi="Arial" w:cs="Arial"/>
          <w:sz w:val="22"/>
          <w:szCs w:val="22"/>
        </w:rPr>
        <w:t>.</w:t>
      </w:r>
      <w:r w:rsidR="00071A52" w:rsidRPr="005A7F24">
        <w:rPr>
          <w:rFonts w:ascii="Arial" w:hAnsi="Arial" w:cs="Arial"/>
          <w:sz w:val="22"/>
          <w:szCs w:val="22"/>
        </w:rPr>
        <w:t xml:space="preserve"> Eine Vielzahl an Verleih- und Akkuwechselstationen garantiert grenzenlose Mobilität und Flexibilität.</w:t>
      </w:r>
    </w:p>
    <w:p w14:paraId="34616D9E" w14:textId="77777777" w:rsidR="00C97F72" w:rsidRPr="005A7F24" w:rsidRDefault="00C97F72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761C8914" w14:textId="41FF439E" w:rsidR="00285773" w:rsidRPr="005A7F24" w:rsidRDefault="00162D49" w:rsidP="005A7F2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5A7F24">
        <w:rPr>
          <w:rFonts w:ascii="Arial" w:hAnsi="Arial" w:cs="Arial"/>
          <w:b/>
          <w:bCs/>
          <w:sz w:val="22"/>
          <w:szCs w:val="22"/>
        </w:rPr>
        <w:t xml:space="preserve">Mit </w:t>
      </w:r>
      <w:r w:rsidR="008375B0" w:rsidRPr="005A7F24">
        <w:rPr>
          <w:rFonts w:ascii="Arial" w:hAnsi="Arial" w:cs="Arial"/>
          <w:b/>
          <w:bCs/>
          <w:sz w:val="22"/>
          <w:szCs w:val="22"/>
        </w:rPr>
        <w:t xml:space="preserve">dem Lift </w:t>
      </w:r>
      <w:r w:rsidRPr="005A7F24">
        <w:rPr>
          <w:rFonts w:ascii="Arial" w:hAnsi="Arial" w:cs="Arial"/>
          <w:b/>
          <w:bCs/>
          <w:sz w:val="22"/>
          <w:szCs w:val="22"/>
        </w:rPr>
        <w:t xml:space="preserve">ins </w:t>
      </w:r>
      <w:r w:rsidR="003D3829" w:rsidRPr="005A7F24">
        <w:rPr>
          <w:rFonts w:ascii="Arial" w:hAnsi="Arial" w:cs="Arial"/>
          <w:b/>
          <w:bCs/>
          <w:sz w:val="22"/>
          <w:szCs w:val="22"/>
        </w:rPr>
        <w:t>Abfahrtsvergnügen</w:t>
      </w:r>
    </w:p>
    <w:p w14:paraId="4C168637" w14:textId="40B3ABFD" w:rsidR="00285773" w:rsidRPr="005A7F24" w:rsidRDefault="00285773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5A7F24">
        <w:rPr>
          <w:rFonts w:ascii="Arial" w:hAnsi="Arial" w:cs="Arial"/>
          <w:sz w:val="22"/>
          <w:szCs w:val="22"/>
        </w:rPr>
        <w:t>Alle Touren lassen sich natürlich auch unmotorisiert mit dem Bike meistern</w:t>
      </w:r>
      <w:r w:rsidR="00EB545D" w:rsidRPr="005A7F24">
        <w:rPr>
          <w:rFonts w:ascii="Arial" w:hAnsi="Arial" w:cs="Arial"/>
          <w:sz w:val="22"/>
          <w:szCs w:val="22"/>
        </w:rPr>
        <w:t xml:space="preserve">. </w:t>
      </w:r>
      <w:r w:rsidR="00803DED" w:rsidRPr="005A7F24">
        <w:rPr>
          <w:rFonts w:ascii="Arial" w:hAnsi="Arial" w:cs="Arial"/>
          <w:sz w:val="22"/>
          <w:szCs w:val="22"/>
        </w:rPr>
        <w:t>Wer sein Abfahrtsabenteuer lieber auf rasanten</w:t>
      </w:r>
      <w:r w:rsidR="00981A0D" w:rsidRPr="005A7F24">
        <w:rPr>
          <w:rFonts w:ascii="Arial" w:hAnsi="Arial" w:cs="Arial"/>
          <w:sz w:val="22"/>
          <w:szCs w:val="22"/>
        </w:rPr>
        <w:t>, liftunterstützten</w:t>
      </w:r>
      <w:r w:rsidR="00803DED" w:rsidRPr="005A7F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C6E" w:rsidRPr="005A7F24">
        <w:rPr>
          <w:rFonts w:ascii="Arial" w:hAnsi="Arial" w:cs="Arial"/>
          <w:sz w:val="22"/>
          <w:szCs w:val="22"/>
        </w:rPr>
        <w:t>Singlet</w:t>
      </w:r>
      <w:r w:rsidR="00803DED" w:rsidRPr="005A7F24">
        <w:rPr>
          <w:rFonts w:ascii="Arial" w:hAnsi="Arial" w:cs="Arial"/>
          <w:sz w:val="22"/>
          <w:szCs w:val="22"/>
        </w:rPr>
        <w:t>rails</w:t>
      </w:r>
      <w:proofErr w:type="spellEnd"/>
      <w:r w:rsidR="00803DED" w:rsidRPr="005A7F24">
        <w:rPr>
          <w:rFonts w:ascii="Arial" w:hAnsi="Arial" w:cs="Arial"/>
          <w:sz w:val="22"/>
          <w:szCs w:val="22"/>
        </w:rPr>
        <w:t xml:space="preserve"> sucht, </w:t>
      </w:r>
      <w:r w:rsidR="00B81442" w:rsidRPr="005A7F24">
        <w:rPr>
          <w:rFonts w:ascii="Arial" w:hAnsi="Arial" w:cs="Arial"/>
          <w:sz w:val="22"/>
          <w:szCs w:val="22"/>
        </w:rPr>
        <w:t xml:space="preserve">findet am </w:t>
      </w:r>
      <w:proofErr w:type="spellStart"/>
      <w:r w:rsidR="00B81442" w:rsidRPr="005A7F24">
        <w:rPr>
          <w:rFonts w:ascii="Arial" w:hAnsi="Arial" w:cs="Arial"/>
          <w:sz w:val="22"/>
          <w:szCs w:val="22"/>
        </w:rPr>
        <w:t>Grubigstein</w:t>
      </w:r>
      <w:proofErr w:type="spellEnd"/>
      <w:r w:rsidR="00490114" w:rsidRPr="005A7F24">
        <w:rPr>
          <w:rFonts w:ascii="Arial" w:hAnsi="Arial" w:cs="Arial"/>
          <w:sz w:val="22"/>
          <w:szCs w:val="22"/>
        </w:rPr>
        <w:t xml:space="preserve"> in Lermoos</w:t>
      </w:r>
      <w:r w:rsidR="00B81442" w:rsidRPr="005A7F24">
        <w:rPr>
          <w:rFonts w:ascii="Arial" w:hAnsi="Arial" w:cs="Arial"/>
          <w:sz w:val="22"/>
          <w:szCs w:val="22"/>
        </w:rPr>
        <w:t>, Marienberg</w:t>
      </w:r>
      <w:r w:rsidR="00490114" w:rsidRPr="005A7F2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490114" w:rsidRPr="005A7F24">
        <w:rPr>
          <w:rFonts w:ascii="Arial" w:hAnsi="Arial" w:cs="Arial"/>
          <w:sz w:val="22"/>
          <w:szCs w:val="22"/>
        </w:rPr>
        <w:t>Biberwier</w:t>
      </w:r>
      <w:proofErr w:type="spellEnd"/>
      <w:r w:rsidR="00B81442" w:rsidRPr="005A7F24">
        <w:rPr>
          <w:rFonts w:ascii="Arial" w:hAnsi="Arial" w:cs="Arial"/>
          <w:sz w:val="22"/>
          <w:szCs w:val="22"/>
        </w:rPr>
        <w:t xml:space="preserve"> </w:t>
      </w:r>
      <w:r w:rsidR="00AD66A2" w:rsidRPr="005A7F24">
        <w:rPr>
          <w:rFonts w:ascii="Arial" w:hAnsi="Arial" w:cs="Arial"/>
          <w:sz w:val="22"/>
          <w:szCs w:val="22"/>
        </w:rPr>
        <w:t>oder</w:t>
      </w:r>
      <w:r w:rsidR="00B81442" w:rsidRPr="005A7F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14" w:rsidRPr="005A7F24">
        <w:rPr>
          <w:rFonts w:ascii="Arial" w:hAnsi="Arial" w:cs="Arial"/>
          <w:sz w:val="22"/>
          <w:szCs w:val="22"/>
        </w:rPr>
        <w:t>Almkopf</w:t>
      </w:r>
      <w:proofErr w:type="spellEnd"/>
      <w:r w:rsidR="00490114" w:rsidRPr="005A7F2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490114" w:rsidRPr="005A7F24">
        <w:rPr>
          <w:rFonts w:ascii="Arial" w:hAnsi="Arial" w:cs="Arial"/>
          <w:sz w:val="22"/>
          <w:szCs w:val="22"/>
        </w:rPr>
        <w:t>Berwang</w:t>
      </w:r>
      <w:proofErr w:type="spellEnd"/>
      <w:r w:rsidR="00643F6C" w:rsidRPr="005A7F24">
        <w:rPr>
          <w:rFonts w:ascii="Arial" w:hAnsi="Arial" w:cs="Arial"/>
          <w:sz w:val="22"/>
          <w:szCs w:val="22"/>
        </w:rPr>
        <w:t>/</w:t>
      </w:r>
      <w:proofErr w:type="spellStart"/>
      <w:r w:rsidR="00490114" w:rsidRPr="005A7F24">
        <w:rPr>
          <w:rFonts w:ascii="Arial" w:hAnsi="Arial" w:cs="Arial"/>
          <w:sz w:val="22"/>
          <w:szCs w:val="22"/>
        </w:rPr>
        <w:t>Bichlbach</w:t>
      </w:r>
      <w:proofErr w:type="spellEnd"/>
      <w:r w:rsidR="00490114" w:rsidRPr="005A7F24">
        <w:rPr>
          <w:rFonts w:ascii="Arial" w:hAnsi="Arial" w:cs="Arial"/>
          <w:sz w:val="22"/>
          <w:szCs w:val="22"/>
        </w:rPr>
        <w:t xml:space="preserve"> </w:t>
      </w:r>
      <w:r w:rsidR="00AF6C6E" w:rsidRPr="005A7F24">
        <w:rPr>
          <w:rFonts w:ascii="Arial" w:hAnsi="Arial" w:cs="Arial"/>
          <w:sz w:val="22"/>
          <w:szCs w:val="22"/>
        </w:rPr>
        <w:t xml:space="preserve">eine Spielweise für Enduro- und Allmountainbiker. </w:t>
      </w:r>
      <w:r w:rsidR="002E71EE" w:rsidRPr="005A7F24">
        <w:rPr>
          <w:rFonts w:ascii="Arial" w:hAnsi="Arial" w:cs="Arial"/>
          <w:sz w:val="22"/>
          <w:szCs w:val="22"/>
        </w:rPr>
        <w:t xml:space="preserve">Besonderes Highlight: der </w:t>
      </w:r>
      <w:r w:rsidR="008A086B" w:rsidRPr="005A7F24">
        <w:rPr>
          <w:rFonts w:ascii="Arial" w:hAnsi="Arial" w:cs="Arial"/>
          <w:sz w:val="22"/>
          <w:szCs w:val="22"/>
        </w:rPr>
        <w:t>als Great Trail Tirol ausgezeichnete</w:t>
      </w:r>
      <w:r w:rsidR="002E71EE" w:rsidRPr="005A7F24">
        <w:rPr>
          <w:rFonts w:ascii="Arial" w:hAnsi="Arial" w:cs="Arial"/>
          <w:sz w:val="22"/>
          <w:szCs w:val="22"/>
        </w:rPr>
        <w:t xml:space="preserve"> </w:t>
      </w:r>
      <w:hyperlink r:id="rId14" w:history="1">
        <w:proofErr w:type="spellStart"/>
        <w:r w:rsidR="0053134A" w:rsidRPr="005A7F24">
          <w:rPr>
            <w:rStyle w:val="Hyperlink"/>
            <w:rFonts w:ascii="Arial" w:hAnsi="Arial" w:cs="Arial"/>
            <w:sz w:val="22"/>
            <w:szCs w:val="22"/>
            <w:u w:val="none"/>
          </w:rPr>
          <w:t>Blindsee</w:t>
        </w:r>
        <w:proofErr w:type="spellEnd"/>
        <w:r w:rsidR="0053134A" w:rsidRPr="005A7F24">
          <w:rPr>
            <w:rStyle w:val="Hyperlink"/>
            <w:rFonts w:ascii="Arial" w:hAnsi="Arial" w:cs="Arial"/>
            <w:sz w:val="22"/>
            <w:szCs w:val="22"/>
            <w:u w:val="none"/>
          </w:rPr>
          <w:t xml:space="preserve"> Trail</w:t>
        </w:r>
      </w:hyperlink>
      <w:r w:rsidR="00335EA6" w:rsidRPr="005A7F24">
        <w:rPr>
          <w:rFonts w:ascii="Arial" w:hAnsi="Arial" w:cs="Arial"/>
          <w:sz w:val="22"/>
          <w:szCs w:val="22"/>
        </w:rPr>
        <w:t xml:space="preserve"> vom </w:t>
      </w:r>
      <w:proofErr w:type="spellStart"/>
      <w:r w:rsidR="00335EA6" w:rsidRPr="005A7F24">
        <w:rPr>
          <w:rFonts w:ascii="Arial" w:hAnsi="Arial" w:cs="Arial"/>
          <w:sz w:val="22"/>
          <w:szCs w:val="22"/>
        </w:rPr>
        <w:t>Grubigstein</w:t>
      </w:r>
      <w:proofErr w:type="spellEnd"/>
      <w:r w:rsidR="00335EA6" w:rsidRPr="005A7F24">
        <w:rPr>
          <w:rFonts w:ascii="Arial" w:hAnsi="Arial" w:cs="Arial"/>
          <w:sz w:val="22"/>
          <w:szCs w:val="22"/>
        </w:rPr>
        <w:t xml:space="preserve"> hinunter zum gleichnamigen See</w:t>
      </w:r>
      <w:r w:rsidR="00981A0D" w:rsidRPr="005A7F24">
        <w:rPr>
          <w:rFonts w:ascii="Arial" w:hAnsi="Arial" w:cs="Arial"/>
          <w:sz w:val="22"/>
          <w:szCs w:val="22"/>
        </w:rPr>
        <w:t>.</w:t>
      </w:r>
    </w:p>
    <w:p w14:paraId="38BEE3EB" w14:textId="11D16325" w:rsidR="000F4494" w:rsidRPr="005A7F24" w:rsidRDefault="00C50CBE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5A7F24">
        <w:rPr>
          <w:rFonts w:ascii="Arial" w:hAnsi="Arial" w:cs="Arial"/>
          <w:sz w:val="22"/>
          <w:szCs w:val="22"/>
        </w:rPr>
        <w:t xml:space="preserve">Übrigens: </w:t>
      </w:r>
      <w:r w:rsidR="000F4494" w:rsidRPr="005A7F24">
        <w:rPr>
          <w:rFonts w:ascii="Arial" w:hAnsi="Arial" w:cs="Arial"/>
          <w:sz w:val="22"/>
          <w:szCs w:val="22"/>
        </w:rPr>
        <w:t xml:space="preserve">Im neuen </w:t>
      </w:r>
      <w:proofErr w:type="spellStart"/>
      <w:r w:rsidR="000F4494" w:rsidRPr="005A7F24">
        <w:rPr>
          <w:rFonts w:ascii="Arial" w:hAnsi="Arial" w:cs="Arial"/>
          <w:sz w:val="22"/>
          <w:szCs w:val="22"/>
        </w:rPr>
        <w:t>Pocketguide</w:t>
      </w:r>
      <w:proofErr w:type="spellEnd"/>
      <w:r w:rsidR="000F4494" w:rsidRPr="005A7F24">
        <w:rPr>
          <w:rFonts w:ascii="Arial" w:hAnsi="Arial" w:cs="Arial"/>
          <w:sz w:val="22"/>
          <w:szCs w:val="22"/>
        </w:rPr>
        <w:t xml:space="preserve"> werden 20 Touren und zwölf </w:t>
      </w:r>
      <w:proofErr w:type="spellStart"/>
      <w:r w:rsidR="000F4494" w:rsidRPr="005A7F24">
        <w:rPr>
          <w:rFonts w:ascii="Arial" w:hAnsi="Arial" w:cs="Arial"/>
          <w:sz w:val="22"/>
          <w:szCs w:val="22"/>
        </w:rPr>
        <w:t>Singletrails</w:t>
      </w:r>
      <w:proofErr w:type="spellEnd"/>
      <w:r w:rsidR="000F4494" w:rsidRPr="005A7F24">
        <w:rPr>
          <w:rFonts w:ascii="Arial" w:hAnsi="Arial" w:cs="Arial"/>
          <w:sz w:val="22"/>
          <w:szCs w:val="22"/>
        </w:rPr>
        <w:t xml:space="preserve"> beschrieben – und auf einer 1:50.000-Landkarte gezeigt. Gibt’s für </w:t>
      </w:r>
      <w:r w:rsidR="00B654D5" w:rsidRPr="005A7F24">
        <w:rPr>
          <w:rFonts w:ascii="Arial" w:hAnsi="Arial" w:cs="Arial"/>
          <w:sz w:val="22"/>
          <w:szCs w:val="22"/>
        </w:rPr>
        <w:t>fünf</w:t>
      </w:r>
      <w:r w:rsidR="000F4494" w:rsidRPr="005A7F24">
        <w:rPr>
          <w:rFonts w:ascii="Arial" w:hAnsi="Arial" w:cs="Arial"/>
          <w:sz w:val="22"/>
          <w:szCs w:val="22"/>
        </w:rPr>
        <w:t xml:space="preserve"> Euro in den Büros des Tourismusverbandes in Ehrwald, </w:t>
      </w:r>
      <w:r w:rsidR="008A086B" w:rsidRPr="005A7F24">
        <w:rPr>
          <w:rFonts w:ascii="Arial" w:hAnsi="Arial" w:cs="Arial"/>
          <w:sz w:val="22"/>
          <w:szCs w:val="22"/>
        </w:rPr>
        <w:t xml:space="preserve">Lermoos, </w:t>
      </w:r>
      <w:proofErr w:type="spellStart"/>
      <w:r w:rsidR="008A086B" w:rsidRPr="005A7F24">
        <w:rPr>
          <w:rFonts w:ascii="Arial" w:hAnsi="Arial" w:cs="Arial"/>
          <w:sz w:val="22"/>
          <w:szCs w:val="22"/>
        </w:rPr>
        <w:t>Berwang</w:t>
      </w:r>
      <w:proofErr w:type="spellEnd"/>
      <w:r w:rsidR="008A086B" w:rsidRPr="005A7F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A086B" w:rsidRPr="005A7F24">
        <w:rPr>
          <w:rFonts w:ascii="Arial" w:hAnsi="Arial" w:cs="Arial"/>
          <w:sz w:val="22"/>
          <w:szCs w:val="22"/>
        </w:rPr>
        <w:t>Bichlbach</w:t>
      </w:r>
      <w:proofErr w:type="spellEnd"/>
      <w:r w:rsidR="008A086B" w:rsidRPr="005A7F24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0F4494" w:rsidRPr="005A7F24">
        <w:rPr>
          <w:rFonts w:ascii="Arial" w:hAnsi="Arial" w:cs="Arial"/>
          <w:sz w:val="22"/>
          <w:szCs w:val="22"/>
        </w:rPr>
        <w:t>Biberwier</w:t>
      </w:r>
      <w:proofErr w:type="spellEnd"/>
      <w:r w:rsidR="000F4494" w:rsidRPr="005A7F24">
        <w:rPr>
          <w:rFonts w:ascii="Arial" w:hAnsi="Arial" w:cs="Arial"/>
          <w:sz w:val="22"/>
          <w:szCs w:val="22"/>
        </w:rPr>
        <w:t xml:space="preserve">. </w:t>
      </w:r>
      <w:r w:rsidRPr="005A7F24">
        <w:rPr>
          <w:rFonts w:ascii="Arial" w:hAnsi="Arial" w:cs="Arial"/>
          <w:sz w:val="22"/>
          <w:szCs w:val="22"/>
        </w:rPr>
        <w:t>Und m</w:t>
      </w:r>
      <w:r w:rsidR="000F4494" w:rsidRPr="005A7F24">
        <w:rPr>
          <w:rFonts w:ascii="Arial" w:hAnsi="Arial" w:cs="Arial"/>
          <w:sz w:val="22"/>
          <w:szCs w:val="22"/>
        </w:rPr>
        <w:t xml:space="preserve">it der Sommer-Aktiv-Card namens „Z-Ticket“ kann man sich viele tolle Vorteile </w:t>
      </w:r>
      <w:r w:rsidR="00C764AD" w:rsidRPr="005A7F24">
        <w:rPr>
          <w:rFonts w:ascii="Arial" w:hAnsi="Arial" w:cs="Arial"/>
          <w:sz w:val="22"/>
          <w:szCs w:val="22"/>
        </w:rPr>
        <w:t>in der</w:t>
      </w:r>
      <w:r w:rsidR="000F4494" w:rsidRPr="005A7F24">
        <w:rPr>
          <w:rFonts w:ascii="Arial" w:hAnsi="Arial" w:cs="Arial"/>
          <w:sz w:val="22"/>
          <w:szCs w:val="22"/>
        </w:rPr>
        <w:t xml:space="preserve"> Tiroler Zugspitz Arena sichern!</w:t>
      </w:r>
    </w:p>
    <w:p w14:paraId="38E5A41F" w14:textId="77777777" w:rsidR="00C50CBE" w:rsidRPr="005A7F24" w:rsidRDefault="00C50CBE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24D8B11B" w14:textId="2A3440A8" w:rsidR="001963CB" w:rsidRPr="005A7F24" w:rsidRDefault="000F4494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5A7F24">
        <w:rPr>
          <w:rFonts w:ascii="Arial" w:hAnsi="Arial" w:cs="Arial"/>
          <w:sz w:val="22"/>
          <w:szCs w:val="22"/>
        </w:rPr>
        <w:t xml:space="preserve">Weitere Informationen zum Mountainbiken in der Tiroler Zugspitz Arena gibt es unter </w:t>
      </w:r>
      <w:hyperlink r:id="rId15" w:history="1">
        <w:r w:rsidRPr="005A7F24">
          <w:rPr>
            <w:rStyle w:val="Hyperlink"/>
            <w:rFonts w:ascii="Arial" w:hAnsi="Arial" w:cs="Arial"/>
            <w:sz w:val="22"/>
            <w:szCs w:val="22"/>
          </w:rPr>
          <w:t>www.zugspitzarena.com</w:t>
        </w:r>
      </w:hyperlink>
      <w:r w:rsidRPr="005A7F24">
        <w:rPr>
          <w:rFonts w:ascii="Arial" w:hAnsi="Arial" w:cs="Arial"/>
          <w:sz w:val="22"/>
          <w:szCs w:val="22"/>
        </w:rPr>
        <w:t>.</w:t>
      </w:r>
    </w:p>
    <w:p w14:paraId="40BD67C7" w14:textId="77777777" w:rsidR="00A70AF4" w:rsidRPr="005A7F24" w:rsidRDefault="00A70AF4" w:rsidP="005A7F24">
      <w:pPr>
        <w:pStyle w:val="Textkrper"/>
        <w:ind w:right="-6"/>
        <w:rPr>
          <w:rFonts w:ascii="Arial" w:hAnsi="Arial" w:cs="Arial"/>
          <w:szCs w:val="22"/>
        </w:rPr>
      </w:pPr>
    </w:p>
    <w:p w14:paraId="6F0A3EDB" w14:textId="65499681" w:rsidR="00FB2A0D" w:rsidRPr="005A7F24" w:rsidRDefault="005A7F24" w:rsidP="005A7F2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Presseinformationen und Fotodownloads online unter </w:t>
      </w:r>
      <w:hyperlink r:id="rId16" w:history="1">
        <w:r w:rsidRPr="00CE2B74">
          <w:rPr>
            <w:rStyle w:val="Hyperlink"/>
            <w:rFonts w:ascii="Arial" w:hAnsi="Arial" w:cs="Arial"/>
            <w:sz w:val="22"/>
            <w:szCs w:val="22"/>
          </w:rPr>
          <w:t>www.tza.newsroom.pr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FB2A0D" w:rsidRPr="005A7F24" w:rsidSect="00967C1A">
      <w:headerReference w:type="default" r:id="rId17"/>
      <w:footerReference w:type="default" r:id="rId18"/>
      <w:pgSz w:w="11900" w:h="16840"/>
      <w:pgMar w:top="2268" w:right="1417" w:bottom="1560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B85A" w14:textId="77777777" w:rsidR="00DD009A" w:rsidRDefault="00DD009A">
      <w:r>
        <w:separator/>
      </w:r>
    </w:p>
  </w:endnote>
  <w:endnote w:type="continuationSeparator" w:id="0">
    <w:p w14:paraId="39BCF8AE" w14:textId="77777777" w:rsidR="00DD009A" w:rsidRDefault="00DD009A">
      <w:r>
        <w:continuationSeparator/>
      </w:r>
    </w:p>
  </w:endnote>
  <w:endnote w:type="continuationNotice" w:id="1">
    <w:p w14:paraId="20560FB5" w14:textId="77777777" w:rsidR="00DD009A" w:rsidRDefault="00DD0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4528"/>
    </w:tblGrid>
    <w:tr w:rsidR="005A7F24" w:rsidRPr="00C11B18" w14:paraId="3207CF7C" w14:textId="77777777" w:rsidTr="00FA3D26">
      <w:tc>
        <w:tcPr>
          <w:tcW w:w="4528" w:type="dxa"/>
        </w:tcPr>
        <w:p w14:paraId="468501EB" w14:textId="77777777" w:rsidR="005A7F24" w:rsidRPr="005A7F24" w:rsidRDefault="005A7F24" w:rsidP="005A7F24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5A7F24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  <w:t>Tiroler Zugspitz Arena</w:t>
          </w:r>
          <w:r w:rsidRPr="005A7F24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  <w:t>Christian Pfanner</w:t>
          </w:r>
        </w:p>
        <w:p w14:paraId="77A7660A" w14:textId="77777777" w:rsidR="005A7F24" w:rsidRPr="00C11B18" w:rsidRDefault="005A7F24" w:rsidP="005A7F24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Schmiede 15, 6632 Ehrwald</w:t>
          </w:r>
        </w:p>
        <w:p w14:paraId="6C028D62" w14:textId="77777777" w:rsidR="005A7F24" w:rsidRPr="00F406B7" w:rsidRDefault="005A7F24" w:rsidP="005A7F24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Tel. 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5673.20000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-102</w:t>
          </w:r>
        </w:p>
        <w:p w14:paraId="38F6DD44" w14:textId="77777777" w:rsidR="005A7F24" w:rsidRPr="00732BB0" w:rsidRDefault="009A7634" w:rsidP="005A7F24">
          <w:pPr>
            <w:rPr>
              <w:rStyle w:val="Hyperlink"/>
              <w:rFonts w:eastAsia="Times"/>
              <w:color w:val="404040" w:themeColor="text1" w:themeTint="BF"/>
            </w:rPr>
          </w:pPr>
          <w:hyperlink r:id="rId1" w:history="1">
            <w:r w:rsidR="005A7F24" w:rsidRPr="00732BB0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c.pfanner@zugspitzarena.com</w:t>
            </w:r>
          </w:hyperlink>
          <w:r w:rsidR="005A7F24" w:rsidRPr="00732BB0"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  <w:p w14:paraId="71934C7F" w14:textId="77777777" w:rsidR="005A7F24" w:rsidRPr="00F406B7" w:rsidRDefault="009A7634" w:rsidP="005A7F24">
          <w:pPr>
            <w:rPr>
              <w:color w:val="404040" w:themeColor="text1" w:themeTint="BF"/>
            </w:rPr>
          </w:pPr>
          <w:hyperlink r:id="rId2" w:history="1">
            <w:r w:rsidR="005A7F24" w:rsidRPr="00F406B7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www.zugspitzarena.com</w:t>
            </w:r>
          </w:hyperlink>
          <w:r w:rsidR="005A7F24"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</w:tc>
      <w:tc>
        <w:tcPr>
          <w:tcW w:w="4528" w:type="dxa"/>
        </w:tcPr>
        <w:p w14:paraId="3AEA9953" w14:textId="77777777" w:rsidR="005A7F24" w:rsidRPr="00732BB0" w:rsidRDefault="005A7F24" w:rsidP="005A7F24">
          <w:pPr>
            <w:jc w:val="right"/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br/>
          </w:r>
          <w:r w:rsidRPr="00732BB0"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t>Pressekontakt Österreich:</w:t>
          </w:r>
        </w:p>
        <w:p w14:paraId="5508E24A" w14:textId="77777777" w:rsidR="005A7F24" w:rsidRPr="00C11B18" w:rsidRDefault="005A7F24" w:rsidP="005A7F24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ProMedia Kommunikation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Philipp Jochum</w:t>
          </w:r>
        </w:p>
        <w:p w14:paraId="50DE0241" w14:textId="77777777" w:rsidR="005A7F24" w:rsidRPr="00C11B18" w:rsidRDefault="005A7F24" w:rsidP="005A7F24">
          <w:pPr>
            <w:jc w:val="right"/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Tel. 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512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214004-18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hyperlink r:id="rId3" w:history="1">
            <w:r w:rsidRPr="00C11B18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philipp.jochum@pro.media</w:t>
            </w:r>
          </w:hyperlink>
        </w:p>
        <w:p w14:paraId="70095B7D" w14:textId="77777777" w:rsidR="005A7F24" w:rsidRPr="00C11B18" w:rsidRDefault="009A7634" w:rsidP="005A7F24">
          <w:pPr>
            <w:jc w:val="righ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hyperlink r:id="rId4" w:history="1">
            <w:r w:rsidR="005A7F24" w:rsidRPr="00C11B18">
              <w:rPr>
                <w:rStyle w:val="Hyperlink"/>
                <w:rFonts w:ascii="Arial" w:eastAsia="Times" w:hAnsi="Arial" w:cs="Arial"/>
                <w:noProof/>
                <w:color w:val="404040" w:themeColor="text1" w:themeTint="BF"/>
                <w:sz w:val="18"/>
                <w:szCs w:val="18"/>
              </w:rPr>
              <w:t>w</w:t>
            </w:r>
            <w:r w:rsidR="005A7F24" w:rsidRPr="00C11B18">
              <w:rPr>
                <w:rStyle w:val="Hyperlink"/>
                <w:rFonts w:ascii="Arial" w:eastAsia="Times" w:hAnsi="Arial" w:cs="Arial"/>
                <w:color w:val="404040" w:themeColor="text1" w:themeTint="BF"/>
                <w:sz w:val="18"/>
                <w:szCs w:val="18"/>
              </w:rPr>
              <w:t>ww.tza.newsroom.pr</w:t>
            </w:r>
          </w:hyperlink>
          <w:r w:rsidR="005A7F24" w:rsidRPr="00C11B18">
            <w:rPr>
              <w:rStyle w:val="Hyperlink"/>
              <w:rFonts w:ascii="Arial" w:eastAsia="Times" w:hAnsi="Arial" w:cs="Arial"/>
              <w:color w:val="404040" w:themeColor="text1" w:themeTint="BF"/>
              <w:sz w:val="18"/>
              <w:szCs w:val="18"/>
            </w:rPr>
            <w:t xml:space="preserve"> </w:t>
          </w:r>
        </w:p>
      </w:tc>
    </w:tr>
  </w:tbl>
  <w:p w14:paraId="44F44979" w14:textId="77777777" w:rsidR="00704C04" w:rsidRDefault="00704C04" w:rsidP="005A7F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56" w14:textId="77777777" w:rsidR="00DD009A" w:rsidRDefault="00DD009A">
      <w:r>
        <w:separator/>
      </w:r>
    </w:p>
  </w:footnote>
  <w:footnote w:type="continuationSeparator" w:id="0">
    <w:p w14:paraId="46AF442B" w14:textId="77777777" w:rsidR="00DD009A" w:rsidRDefault="00DD009A">
      <w:r>
        <w:continuationSeparator/>
      </w:r>
    </w:p>
  </w:footnote>
  <w:footnote w:type="continuationNotice" w:id="1">
    <w:p w14:paraId="6E276E24" w14:textId="77777777" w:rsidR="00DD009A" w:rsidRDefault="00DD0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BA70" w14:textId="0327AC1C" w:rsidR="00704C04" w:rsidRPr="00DD1084" w:rsidRDefault="00E24B4A" w:rsidP="00B63E20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rFonts w:ascii="Arial" w:hAnsi="Arial"/>
        <w:b/>
        <w:noProof/>
        <w:color w:val="808080"/>
        <w:sz w:val="32"/>
        <w:lang w:val="de-AT" w:eastAsia="de-AT"/>
      </w:rPr>
      <w:drawing>
        <wp:anchor distT="0" distB="0" distL="114300" distR="114300" simplePos="0" relativeHeight="251658240" behindDoc="0" locked="0" layoutInCell="1" allowOverlap="1" wp14:anchorId="34531217" wp14:editId="41DE2B15">
          <wp:simplePos x="0" y="0"/>
          <wp:positionH relativeFrom="column">
            <wp:posOffset>4565039</wp:posOffset>
          </wp:positionH>
          <wp:positionV relativeFrom="paragraph">
            <wp:posOffset>-331446</wp:posOffset>
          </wp:positionV>
          <wp:extent cx="869315" cy="1258570"/>
          <wp:effectExtent l="0" t="0" r="0" b="11430"/>
          <wp:wrapThrough wrapText="bothSides">
            <wp:wrapPolygon edited="0">
              <wp:start x="0" y="0"/>
              <wp:lineTo x="0" y="21360"/>
              <wp:lineTo x="20827" y="21360"/>
              <wp:lineTo x="20827" y="0"/>
              <wp:lineTo x="0" y="0"/>
            </wp:wrapPolygon>
          </wp:wrapThrough>
          <wp:docPr id="1" name="Bild 3" descr="TZA_4c_cmyk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ZA_4c_cmyk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B46127D" w:rsidRPr="73223276">
      <w:rPr>
        <w:rFonts w:ascii="Arial" w:hAnsi="Arial"/>
        <w:b/>
        <w:bCs/>
        <w:noProof/>
        <w:color w:val="808080"/>
        <w:sz w:val="32"/>
        <w:szCs w:val="32"/>
      </w:rPr>
      <w:t>PRESSE-INFORMATION</w:t>
    </w:r>
  </w:p>
  <w:p w14:paraId="39A64E27" w14:textId="77777777" w:rsidR="00704C04" w:rsidRDefault="00704C04" w:rsidP="00B63E20">
    <w:pPr>
      <w:pStyle w:val="Kopfzeile"/>
    </w:pPr>
  </w:p>
  <w:p w14:paraId="3C110490" w14:textId="77777777" w:rsidR="00704C04" w:rsidRDefault="00704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07E"/>
    <w:multiLevelType w:val="multilevel"/>
    <w:tmpl w:val="D2B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75F"/>
    <w:multiLevelType w:val="multilevel"/>
    <w:tmpl w:val="EF6A3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41EC3"/>
    <w:multiLevelType w:val="multilevel"/>
    <w:tmpl w:val="C2B2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A140E"/>
    <w:multiLevelType w:val="multilevel"/>
    <w:tmpl w:val="442A6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2DDD"/>
    <w:multiLevelType w:val="multilevel"/>
    <w:tmpl w:val="7010A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D4C89"/>
    <w:multiLevelType w:val="multilevel"/>
    <w:tmpl w:val="E13E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07D96"/>
    <w:multiLevelType w:val="hybridMultilevel"/>
    <w:tmpl w:val="017EB3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50BF"/>
    <w:multiLevelType w:val="multilevel"/>
    <w:tmpl w:val="FD763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470DC"/>
    <w:multiLevelType w:val="multilevel"/>
    <w:tmpl w:val="07DAA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60B09"/>
    <w:multiLevelType w:val="hybridMultilevel"/>
    <w:tmpl w:val="F2C030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26A85"/>
    <w:multiLevelType w:val="multilevel"/>
    <w:tmpl w:val="996C4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07966"/>
    <w:multiLevelType w:val="hybridMultilevel"/>
    <w:tmpl w:val="FC168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C4A55"/>
    <w:multiLevelType w:val="hybridMultilevel"/>
    <w:tmpl w:val="89CCC2B8"/>
    <w:lvl w:ilvl="0" w:tplc="16F4E9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00557"/>
    <w:multiLevelType w:val="multilevel"/>
    <w:tmpl w:val="1DB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57981"/>
    <w:multiLevelType w:val="multilevel"/>
    <w:tmpl w:val="49523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550FD"/>
    <w:multiLevelType w:val="multilevel"/>
    <w:tmpl w:val="A6C8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949E2"/>
    <w:multiLevelType w:val="multilevel"/>
    <w:tmpl w:val="369E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972A8"/>
    <w:multiLevelType w:val="multilevel"/>
    <w:tmpl w:val="E1BC7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32504"/>
    <w:multiLevelType w:val="multilevel"/>
    <w:tmpl w:val="711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21"/>
  </w:num>
  <w:num w:numId="6">
    <w:abstractNumId w:val="5"/>
  </w:num>
  <w:num w:numId="7">
    <w:abstractNumId w:val="13"/>
  </w:num>
  <w:num w:numId="8">
    <w:abstractNumId w:val="2"/>
  </w:num>
  <w:num w:numId="9">
    <w:abstractNumId w:val="10"/>
  </w:num>
  <w:num w:numId="10">
    <w:abstractNumId w:val="12"/>
  </w:num>
  <w:num w:numId="11">
    <w:abstractNumId w:val="16"/>
  </w:num>
  <w:num w:numId="12">
    <w:abstractNumId w:val="19"/>
  </w:num>
  <w:num w:numId="13">
    <w:abstractNumId w:val="7"/>
  </w:num>
  <w:num w:numId="14">
    <w:abstractNumId w:val="18"/>
  </w:num>
  <w:num w:numId="15">
    <w:abstractNumId w:val="17"/>
  </w:num>
  <w:num w:numId="16">
    <w:abstractNumId w:val="20"/>
  </w:num>
  <w:num w:numId="17">
    <w:abstractNumId w:val="11"/>
  </w:num>
  <w:num w:numId="18">
    <w:abstractNumId w:val="4"/>
  </w:num>
  <w:num w:numId="19">
    <w:abstractNumId w:val="8"/>
  </w:num>
  <w:num w:numId="20">
    <w:abstractNumId w:val="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4E"/>
    <w:rsid w:val="00001529"/>
    <w:rsid w:val="00001C56"/>
    <w:rsid w:val="0000388E"/>
    <w:rsid w:val="00004609"/>
    <w:rsid w:val="00007520"/>
    <w:rsid w:val="000075F3"/>
    <w:rsid w:val="00007DE2"/>
    <w:rsid w:val="000119D3"/>
    <w:rsid w:val="0001465A"/>
    <w:rsid w:val="00015962"/>
    <w:rsid w:val="00025421"/>
    <w:rsid w:val="000311B4"/>
    <w:rsid w:val="00033BEA"/>
    <w:rsid w:val="00035963"/>
    <w:rsid w:val="00035F39"/>
    <w:rsid w:val="00044A41"/>
    <w:rsid w:val="00051765"/>
    <w:rsid w:val="00052ACB"/>
    <w:rsid w:val="00057345"/>
    <w:rsid w:val="00060344"/>
    <w:rsid w:val="00071A52"/>
    <w:rsid w:val="00076C13"/>
    <w:rsid w:val="000845D5"/>
    <w:rsid w:val="00084C7B"/>
    <w:rsid w:val="0008733F"/>
    <w:rsid w:val="0009253C"/>
    <w:rsid w:val="0009509E"/>
    <w:rsid w:val="0009739E"/>
    <w:rsid w:val="000A2E55"/>
    <w:rsid w:val="000B563D"/>
    <w:rsid w:val="000C6147"/>
    <w:rsid w:val="000C7C57"/>
    <w:rsid w:val="000D4448"/>
    <w:rsid w:val="000D520B"/>
    <w:rsid w:val="000D56F3"/>
    <w:rsid w:val="000D60EE"/>
    <w:rsid w:val="000D7F24"/>
    <w:rsid w:val="000E05FC"/>
    <w:rsid w:val="000E2629"/>
    <w:rsid w:val="000E5710"/>
    <w:rsid w:val="000F35A1"/>
    <w:rsid w:val="000F4494"/>
    <w:rsid w:val="000F4902"/>
    <w:rsid w:val="00103C00"/>
    <w:rsid w:val="00110799"/>
    <w:rsid w:val="00112DB7"/>
    <w:rsid w:val="0011689F"/>
    <w:rsid w:val="00130375"/>
    <w:rsid w:val="00131147"/>
    <w:rsid w:val="0013661A"/>
    <w:rsid w:val="0013750D"/>
    <w:rsid w:val="001551B6"/>
    <w:rsid w:val="00155A1C"/>
    <w:rsid w:val="00156976"/>
    <w:rsid w:val="00156DC8"/>
    <w:rsid w:val="00157A98"/>
    <w:rsid w:val="00160351"/>
    <w:rsid w:val="00162D49"/>
    <w:rsid w:val="00164E3E"/>
    <w:rsid w:val="00171F07"/>
    <w:rsid w:val="0017683C"/>
    <w:rsid w:val="00180E93"/>
    <w:rsid w:val="0018319E"/>
    <w:rsid w:val="001873E4"/>
    <w:rsid w:val="001940DE"/>
    <w:rsid w:val="00194D8D"/>
    <w:rsid w:val="001963CB"/>
    <w:rsid w:val="001A07C5"/>
    <w:rsid w:val="001A2C23"/>
    <w:rsid w:val="001B74B4"/>
    <w:rsid w:val="001D0D10"/>
    <w:rsid w:val="001D150F"/>
    <w:rsid w:val="001D1E92"/>
    <w:rsid w:val="001D46C2"/>
    <w:rsid w:val="001D4940"/>
    <w:rsid w:val="001E247A"/>
    <w:rsid w:val="001E5912"/>
    <w:rsid w:val="001F03EE"/>
    <w:rsid w:val="001F6537"/>
    <w:rsid w:val="001F7BC3"/>
    <w:rsid w:val="002013B1"/>
    <w:rsid w:val="0020284B"/>
    <w:rsid w:val="002236CB"/>
    <w:rsid w:val="002240A7"/>
    <w:rsid w:val="00227C89"/>
    <w:rsid w:val="00227F9E"/>
    <w:rsid w:val="002331A2"/>
    <w:rsid w:val="00233377"/>
    <w:rsid w:val="0023664E"/>
    <w:rsid w:val="00243AAD"/>
    <w:rsid w:val="00245093"/>
    <w:rsid w:val="00246888"/>
    <w:rsid w:val="00246908"/>
    <w:rsid w:val="00246E61"/>
    <w:rsid w:val="00252376"/>
    <w:rsid w:val="002524A9"/>
    <w:rsid w:val="002528D9"/>
    <w:rsid w:val="0025475C"/>
    <w:rsid w:val="00256412"/>
    <w:rsid w:val="00257970"/>
    <w:rsid w:val="00271DA9"/>
    <w:rsid w:val="0028073F"/>
    <w:rsid w:val="00285773"/>
    <w:rsid w:val="00291AC2"/>
    <w:rsid w:val="002925B5"/>
    <w:rsid w:val="0029470E"/>
    <w:rsid w:val="002A0AE1"/>
    <w:rsid w:val="002A29A0"/>
    <w:rsid w:val="002B49C1"/>
    <w:rsid w:val="002B67B9"/>
    <w:rsid w:val="002C3DCC"/>
    <w:rsid w:val="002D0633"/>
    <w:rsid w:val="002D61A4"/>
    <w:rsid w:val="002D7288"/>
    <w:rsid w:val="002E37C8"/>
    <w:rsid w:val="002E3BEC"/>
    <w:rsid w:val="002E66CC"/>
    <w:rsid w:val="002E71EE"/>
    <w:rsid w:val="002F487D"/>
    <w:rsid w:val="002F7D3F"/>
    <w:rsid w:val="00300D07"/>
    <w:rsid w:val="003021A0"/>
    <w:rsid w:val="00311AD5"/>
    <w:rsid w:val="003121BD"/>
    <w:rsid w:val="003163FC"/>
    <w:rsid w:val="003166BF"/>
    <w:rsid w:val="0032027D"/>
    <w:rsid w:val="00320709"/>
    <w:rsid w:val="003208DF"/>
    <w:rsid w:val="00321B02"/>
    <w:rsid w:val="003226C5"/>
    <w:rsid w:val="00325EE8"/>
    <w:rsid w:val="00327523"/>
    <w:rsid w:val="0033072E"/>
    <w:rsid w:val="00330F12"/>
    <w:rsid w:val="0033119A"/>
    <w:rsid w:val="0033194E"/>
    <w:rsid w:val="00332F97"/>
    <w:rsid w:val="00334399"/>
    <w:rsid w:val="003344D2"/>
    <w:rsid w:val="00335EA6"/>
    <w:rsid w:val="00335F58"/>
    <w:rsid w:val="00340803"/>
    <w:rsid w:val="00346FEE"/>
    <w:rsid w:val="00350379"/>
    <w:rsid w:val="00353559"/>
    <w:rsid w:val="003541B6"/>
    <w:rsid w:val="00357B30"/>
    <w:rsid w:val="0036035B"/>
    <w:rsid w:val="00366A04"/>
    <w:rsid w:val="00367EB2"/>
    <w:rsid w:val="003710DC"/>
    <w:rsid w:val="00371E5E"/>
    <w:rsid w:val="00372805"/>
    <w:rsid w:val="00372F70"/>
    <w:rsid w:val="003811F3"/>
    <w:rsid w:val="003828C6"/>
    <w:rsid w:val="003829CB"/>
    <w:rsid w:val="0038599E"/>
    <w:rsid w:val="0038724A"/>
    <w:rsid w:val="00387ABD"/>
    <w:rsid w:val="0039127F"/>
    <w:rsid w:val="003A2CB6"/>
    <w:rsid w:val="003A4FB8"/>
    <w:rsid w:val="003A563F"/>
    <w:rsid w:val="003A6828"/>
    <w:rsid w:val="003C0392"/>
    <w:rsid w:val="003C47AE"/>
    <w:rsid w:val="003C6A38"/>
    <w:rsid w:val="003C7B34"/>
    <w:rsid w:val="003C7F72"/>
    <w:rsid w:val="003D3829"/>
    <w:rsid w:val="003D3E99"/>
    <w:rsid w:val="003D7153"/>
    <w:rsid w:val="003D7C9C"/>
    <w:rsid w:val="003E47E7"/>
    <w:rsid w:val="003E567D"/>
    <w:rsid w:val="003E6FBC"/>
    <w:rsid w:val="003F170A"/>
    <w:rsid w:val="003F1CC3"/>
    <w:rsid w:val="003F4EBC"/>
    <w:rsid w:val="004035E8"/>
    <w:rsid w:val="00410968"/>
    <w:rsid w:val="004244D0"/>
    <w:rsid w:val="00424600"/>
    <w:rsid w:val="004259B4"/>
    <w:rsid w:val="004329A8"/>
    <w:rsid w:val="00435664"/>
    <w:rsid w:val="00437615"/>
    <w:rsid w:val="00440DBC"/>
    <w:rsid w:val="00450602"/>
    <w:rsid w:val="00453333"/>
    <w:rsid w:val="00453BDD"/>
    <w:rsid w:val="004610E7"/>
    <w:rsid w:val="004628B9"/>
    <w:rsid w:val="00462E24"/>
    <w:rsid w:val="004674D2"/>
    <w:rsid w:val="004724EC"/>
    <w:rsid w:val="00472C87"/>
    <w:rsid w:val="00477879"/>
    <w:rsid w:val="0048543F"/>
    <w:rsid w:val="00485E1D"/>
    <w:rsid w:val="00490114"/>
    <w:rsid w:val="004A68CE"/>
    <w:rsid w:val="004B5202"/>
    <w:rsid w:val="004B7731"/>
    <w:rsid w:val="004B7A2D"/>
    <w:rsid w:val="004C31E3"/>
    <w:rsid w:val="004C4C23"/>
    <w:rsid w:val="004C7D62"/>
    <w:rsid w:val="004D1239"/>
    <w:rsid w:val="004D7A93"/>
    <w:rsid w:val="004E2A3C"/>
    <w:rsid w:val="004E3711"/>
    <w:rsid w:val="004E3B48"/>
    <w:rsid w:val="004E673B"/>
    <w:rsid w:val="004F2EFA"/>
    <w:rsid w:val="0051311D"/>
    <w:rsid w:val="005148AB"/>
    <w:rsid w:val="005206B8"/>
    <w:rsid w:val="00522C41"/>
    <w:rsid w:val="00531108"/>
    <w:rsid w:val="0053134A"/>
    <w:rsid w:val="00537839"/>
    <w:rsid w:val="0054153C"/>
    <w:rsid w:val="00544DEF"/>
    <w:rsid w:val="00547941"/>
    <w:rsid w:val="00553E45"/>
    <w:rsid w:val="00560025"/>
    <w:rsid w:val="00560B89"/>
    <w:rsid w:val="00563AA8"/>
    <w:rsid w:val="00567FB6"/>
    <w:rsid w:val="00575AFE"/>
    <w:rsid w:val="0058032E"/>
    <w:rsid w:val="00580AAE"/>
    <w:rsid w:val="0058166A"/>
    <w:rsid w:val="00584651"/>
    <w:rsid w:val="005942F3"/>
    <w:rsid w:val="005A75B2"/>
    <w:rsid w:val="005A7F24"/>
    <w:rsid w:val="005B3B79"/>
    <w:rsid w:val="005C1882"/>
    <w:rsid w:val="005C31AC"/>
    <w:rsid w:val="005C65D6"/>
    <w:rsid w:val="005D30DD"/>
    <w:rsid w:val="005D45B2"/>
    <w:rsid w:val="005E1B4B"/>
    <w:rsid w:val="005E2E8B"/>
    <w:rsid w:val="005E4309"/>
    <w:rsid w:val="005E5B20"/>
    <w:rsid w:val="005E715F"/>
    <w:rsid w:val="005F5D0B"/>
    <w:rsid w:val="00601C3A"/>
    <w:rsid w:val="00614D80"/>
    <w:rsid w:val="00617703"/>
    <w:rsid w:val="0062010A"/>
    <w:rsid w:val="00620E6B"/>
    <w:rsid w:val="00621942"/>
    <w:rsid w:val="00625868"/>
    <w:rsid w:val="0063279D"/>
    <w:rsid w:val="00636373"/>
    <w:rsid w:val="0063688B"/>
    <w:rsid w:val="00643F6C"/>
    <w:rsid w:val="00647CDB"/>
    <w:rsid w:val="0065548E"/>
    <w:rsid w:val="00657131"/>
    <w:rsid w:val="00660B77"/>
    <w:rsid w:val="0066426E"/>
    <w:rsid w:val="00671701"/>
    <w:rsid w:val="00673675"/>
    <w:rsid w:val="00676294"/>
    <w:rsid w:val="00677A71"/>
    <w:rsid w:val="00681042"/>
    <w:rsid w:val="006875C1"/>
    <w:rsid w:val="00691DC6"/>
    <w:rsid w:val="00692E2B"/>
    <w:rsid w:val="00694DC3"/>
    <w:rsid w:val="006A0D85"/>
    <w:rsid w:val="006A5BA0"/>
    <w:rsid w:val="006A5D06"/>
    <w:rsid w:val="006B0FCA"/>
    <w:rsid w:val="006B4637"/>
    <w:rsid w:val="006B5C75"/>
    <w:rsid w:val="006C123D"/>
    <w:rsid w:val="006C196F"/>
    <w:rsid w:val="006C28EE"/>
    <w:rsid w:val="006C611D"/>
    <w:rsid w:val="006D05D1"/>
    <w:rsid w:val="006D12EB"/>
    <w:rsid w:val="006D24B9"/>
    <w:rsid w:val="006D4B25"/>
    <w:rsid w:val="006D5118"/>
    <w:rsid w:val="006E5791"/>
    <w:rsid w:val="006E5E7D"/>
    <w:rsid w:val="006E7A2A"/>
    <w:rsid w:val="006F0F77"/>
    <w:rsid w:val="006F206F"/>
    <w:rsid w:val="006F28A1"/>
    <w:rsid w:val="006F5E72"/>
    <w:rsid w:val="006F6BA2"/>
    <w:rsid w:val="00700B0B"/>
    <w:rsid w:val="00700D09"/>
    <w:rsid w:val="00704C04"/>
    <w:rsid w:val="00704E76"/>
    <w:rsid w:val="00705DCA"/>
    <w:rsid w:val="00712D9B"/>
    <w:rsid w:val="00714778"/>
    <w:rsid w:val="00716AF2"/>
    <w:rsid w:val="00722775"/>
    <w:rsid w:val="00722A53"/>
    <w:rsid w:val="00723135"/>
    <w:rsid w:val="00724AF5"/>
    <w:rsid w:val="00735760"/>
    <w:rsid w:val="00740719"/>
    <w:rsid w:val="00744D4A"/>
    <w:rsid w:val="00745372"/>
    <w:rsid w:val="0075124D"/>
    <w:rsid w:val="00751C4C"/>
    <w:rsid w:val="00761C5B"/>
    <w:rsid w:val="00763C38"/>
    <w:rsid w:val="00771B06"/>
    <w:rsid w:val="00772490"/>
    <w:rsid w:val="00773500"/>
    <w:rsid w:val="00781AF5"/>
    <w:rsid w:val="007833DA"/>
    <w:rsid w:val="00784648"/>
    <w:rsid w:val="00785A58"/>
    <w:rsid w:val="007877CA"/>
    <w:rsid w:val="007903A1"/>
    <w:rsid w:val="00792A5C"/>
    <w:rsid w:val="00794416"/>
    <w:rsid w:val="007A0F57"/>
    <w:rsid w:val="007A48F2"/>
    <w:rsid w:val="007A5A6A"/>
    <w:rsid w:val="007A79BA"/>
    <w:rsid w:val="007B6532"/>
    <w:rsid w:val="007C0D6D"/>
    <w:rsid w:val="007C34C6"/>
    <w:rsid w:val="007C4E17"/>
    <w:rsid w:val="007C54E6"/>
    <w:rsid w:val="007C58B2"/>
    <w:rsid w:val="007C6F2B"/>
    <w:rsid w:val="007D110F"/>
    <w:rsid w:val="007E2F57"/>
    <w:rsid w:val="007E35B4"/>
    <w:rsid w:val="007E69CC"/>
    <w:rsid w:val="007E7535"/>
    <w:rsid w:val="007F05E2"/>
    <w:rsid w:val="008021D7"/>
    <w:rsid w:val="00803DED"/>
    <w:rsid w:val="00810E70"/>
    <w:rsid w:val="00811B01"/>
    <w:rsid w:val="00817496"/>
    <w:rsid w:val="00820D9A"/>
    <w:rsid w:val="00822630"/>
    <w:rsid w:val="00822D04"/>
    <w:rsid w:val="00823D1F"/>
    <w:rsid w:val="00830001"/>
    <w:rsid w:val="00836C87"/>
    <w:rsid w:val="008375B0"/>
    <w:rsid w:val="00843C94"/>
    <w:rsid w:val="00854EB8"/>
    <w:rsid w:val="0085791A"/>
    <w:rsid w:val="008678EA"/>
    <w:rsid w:val="00867CBD"/>
    <w:rsid w:val="0087087A"/>
    <w:rsid w:val="00872D48"/>
    <w:rsid w:val="00872FA9"/>
    <w:rsid w:val="00876F86"/>
    <w:rsid w:val="0088355B"/>
    <w:rsid w:val="008900E7"/>
    <w:rsid w:val="00894A07"/>
    <w:rsid w:val="0089582A"/>
    <w:rsid w:val="008A086B"/>
    <w:rsid w:val="008A505D"/>
    <w:rsid w:val="008A5DEB"/>
    <w:rsid w:val="008A770D"/>
    <w:rsid w:val="008C121C"/>
    <w:rsid w:val="008C1F63"/>
    <w:rsid w:val="008C2258"/>
    <w:rsid w:val="008C2AB7"/>
    <w:rsid w:val="008C2C1C"/>
    <w:rsid w:val="008C724B"/>
    <w:rsid w:val="008D1AF7"/>
    <w:rsid w:val="008D69CD"/>
    <w:rsid w:val="008E0D8B"/>
    <w:rsid w:val="008E16A8"/>
    <w:rsid w:val="008E7CB3"/>
    <w:rsid w:val="008F3BCF"/>
    <w:rsid w:val="008F6571"/>
    <w:rsid w:val="009005B3"/>
    <w:rsid w:val="00900C61"/>
    <w:rsid w:val="0090106E"/>
    <w:rsid w:val="00902AAF"/>
    <w:rsid w:val="0090683C"/>
    <w:rsid w:val="009131C0"/>
    <w:rsid w:val="009165F0"/>
    <w:rsid w:val="00921F49"/>
    <w:rsid w:val="00924D5F"/>
    <w:rsid w:val="0093228C"/>
    <w:rsid w:val="0093378F"/>
    <w:rsid w:val="00935A48"/>
    <w:rsid w:val="0094170E"/>
    <w:rsid w:val="0094332C"/>
    <w:rsid w:val="009445B5"/>
    <w:rsid w:val="0094622E"/>
    <w:rsid w:val="009475A4"/>
    <w:rsid w:val="00954355"/>
    <w:rsid w:val="0096282F"/>
    <w:rsid w:val="00967C1A"/>
    <w:rsid w:val="00970C26"/>
    <w:rsid w:val="00981A0D"/>
    <w:rsid w:val="00983D8A"/>
    <w:rsid w:val="009848DB"/>
    <w:rsid w:val="009927E5"/>
    <w:rsid w:val="00992D4F"/>
    <w:rsid w:val="00993152"/>
    <w:rsid w:val="00994734"/>
    <w:rsid w:val="009A1959"/>
    <w:rsid w:val="009A317F"/>
    <w:rsid w:val="009A67E1"/>
    <w:rsid w:val="009A7084"/>
    <w:rsid w:val="009A7634"/>
    <w:rsid w:val="009A7C5D"/>
    <w:rsid w:val="009B33E1"/>
    <w:rsid w:val="009B4BE4"/>
    <w:rsid w:val="009C058F"/>
    <w:rsid w:val="009C222E"/>
    <w:rsid w:val="009C2F0C"/>
    <w:rsid w:val="009D2CA0"/>
    <w:rsid w:val="009D3D2B"/>
    <w:rsid w:val="009D7CEC"/>
    <w:rsid w:val="009E1B88"/>
    <w:rsid w:val="009E3593"/>
    <w:rsid w:val="009E39E2"/>
    <w:rsid w:val="009F2C6F"/>
    <w:rsid w:val="009F4D2A"/>
    <w:rsid w:val="009F640F"/>
    <w:rsid w:val="009F7FFB"/>
    <w:rsid w:val="00A00520"/>
    <w:rsid w:val="00A025FD"/>
    <w:rsid w:val="00A04780"/>
    <w:rsid w:val="00A05A8B"/>
    <w:rsid w:val="00A063A7"/>
    <w:rsid w:val="00A110A7"/>
    <w:rsid w:val="00A11755"/>
    <w:rsid w:val="00A15AC8"/>
    <w:rsid w:val="00A17A78"/>
    <w:rsid w:val="00A23582"/>
    <w:rsid w:val="00A27BB7"/>
    <w:rsid w:val="00A3294B"/>
    <w:rsid w:val="00A3350E"/>
    <w:rsid w:val="00A33841"/>
    <w:rsid w:val="00A570DE"/>
    <w:rsid w:val="00A60A0B"/>
    <w:rsid w:val="00A620FD"/>
    <w:rsid w:val="00A65B7C"/>
    <w:rsid w:val="00A703AA"/>
    <w:rsid w:val="00A70AF4"/>
    <w:rsid w:val="00A7593A"/>
    <w:rsid w:val="00A81160"/>
    <w:rsid w:val="00A84645"/>
    <w:rsid w:val="00A84A02"/>
    <w:rsid w:val="00A92A31"/>
    <w:rsid w:val="00A95CFD"/>
    <w:rsid w:val="00AA4E4F"/>
    <w:rsid w:val="00AA5BD2"/>
    <w:rsid w:val="00AB1072"/>
    <w:rsid w:val="00AB2140"/>
    <w:rsid w:val="00AB3CD8"/>
    <w:rsid w:val="00AD07A2"/>
    <w:rsid w:val="00AD66A2"/>
    <w:rsid w:val="00AE0916"/>
    <w:rsid w:val="00AE1853"/>
    <w:rsid w:val="00AE4A90"/>
    <w:rsid w:val="00AF0A74"/>
    <w:rsid w:val="00AF2F52"/>
    <w:rsid w:val="00AF6C6E"/>
    <w:rsid w:val="00B04B91"/>
    <w:rsid w:val="00B05541"/>
    <w:rsid w:val="00B10CD2"/>
    <w:rsid w:val="00B13B18"/>
    <w:rsid w:val="00B14987"/>
    <w:rsid w:val="00B14CCF"/>
    <w:rsid w:val="00B16891"/>
    <w:rsid w:val="00B17FA3"/>
    <w:rsid w:val="00B211F3"/>
    <w:rsid w:val="00B22240"/>
    <w:rsid w:val="00B2424F"/>
    <w:rsid w:val="00B43374"/>
    <w:rsid w:val="00B438F9"/>
    <w:rsid w:val="00B61BE1"/>
    <w:rsid w:val="00B63E20"/>
    <w:rsid w:val="00B65119"/>
    <w:rsid w:val="00B653F6"/>
    <w:rsid w:val="00B654D5"/>
    <w:rsid w:val="00B66BB5"/>
    <w:rsid w:val="00B72FD8"/>
    <w:rsid w:val="00B80F7A"/>
    <w:rsid w:val="00B81442"/>
    <w:rsid w:val="00B81D52"/>
    <w:rsid w:val="00B92DAF"/>
    <w:rsid w:val="00BA1121"/>
    <w:rsid w:val="00BA3FA6"/>
    <w:rsid w:val="00BB03F0"/>
    <w:rsid w:val="00BB0E1C"/>
    <w:rsid w:val="00BB4A53"/>
    <w:rsid w:val="00BB688E"/>
    <w:rsid w:val="00BC3D1F"/>
    <w:rsid w:val="00BC3D82"/>
    <w:rsid w:val="00BC65D8"/>
    <w:rsid w:val="00BD396B"/>
    <w:rsid w:val="00BE09CB"/>
    <w:rsid w:val="00BE3DF9"/>
    <w:rsid w:val="00BF09B5"/>
    <w:rsid w:val="00BF233F"/>
    <w:rsid w:val="00BF2CD4"/>
    <w:rsid w:val="00BF4F61"/>
    <w:rsid w:val="00BF51BF"/>
    <w:rsid w:val="00BF5B9E"/>
    <w:rsid w:val="00C01627"/>
    <w:rsid w:val="00C12523"/>
    <w:rsid w:val="00C15861"/>
    <w:rsid w:val="00C15EFE"/>
    <w:rsid w:val="00C176A3"/>
    <w:rsid w:val="00C17A31"/>
    <w:rsid w:val="00C21746"/>
    <w:rsid w:val="00C220A3"/>
    <w:rsid w:val="00C2543E"/>
    <w:rsid w:val="00C26515"/>
    <w:rsid w:val="00C30A59"/>
    <w:rsid w:val="00C35947"/>
    <w:rsid w:val="00C367DB"/>
    <w:rsid w:val="00C3766D"/>
    <w:rsid w:val="00C42B2C"/>
    <w:rsid w:val="00C43AF9"/>
    <w:rsid w:val="00C4576C"/>
    <w:rsid w:val="00C50CBE"/>
    <w:rsid w:val="00C6313F"/>
    <w:rsid w:val="00C64C30"/>
    <w:rsid w:val="00C659B4"/>
    <w:rsid w:val="00C6606E"/>
    <w:rsid w:val="00C67D16"/>
    <w:rsid w:val="00C70789"/>
    <w:rsid w:val="00C72619"/>
    <w:rsid w:val="00C72815"/>
    <w:rsid w:val="00C73E51"/>
    <w:rsid w:val="00C764AD"/>
    <w:rsid w:val="00C76C65"/>
    <w:rsid w:val="00C815BB"/>
    <w:rsid w:val="00C825AF"/>
    <w:rsid w:val="00C82A20"/>
    <w:rsid w:val="00C8419D"/>
    <w:rsid w:val="00C87E1D"/>
    <w:rsid w:val="00C92FF1"/>
    <w:rsid w:val="00C96755"/>
    <w:rsid w:val="00C9718A"/>
    <w:rsid w:val="00C97F72"/>
    <w:rsid w:val="00CA4228"/>
    <w:rsid w:val="00CA748D"/>
    <w:rsid w:val="00CB00B9"/>
    <w:rsid w:val="00CB012D"/>
    <w:rsid w:val="00CB4D75"/>
    <w:rsid w:val="00CB61B5"/>
    <w:rsid w:val="00CC000B"/>
    <w:rsid w:val="00CC4596"/>
    <w:rsid w:val="00CD00B2"/>
    <w:rsid w:val="00CD0D62"/>
    <w:rsid w:val="00CD1511"/>
    <w:rsid w:val="00CE0CE8"/>
    <w:rsid w:val="00CF143D"/>
    <w:rsid w:val="00CF2078"/>
    <w:rsid w:val="00CF2D5B"/>
    <w:rsid w:val="00CF6583"/>
    <w:rsid w:val="00D013EE"/>
    <w:rsid w:val="00D02F1D"/>
    <w:rsid w:val="00D034A1"/>
    <w:rsid w:val="00D10CF4"/>
    <w:rsid w:val="00D26530"/>
    <w:rsid w:val="00D26946"/>
    <w:rsid w:val="00D32468"/>
    <w:rsid w:val="00D42AB9"/>
    <w:rsid w:val="00D45CFE"/>
    <w:rsid w:val="00D47077"/>
    <w:rsid w:val="00D47597"/>
    <w:rsid w:val="00D47B1B"/>
    <w:rsid w:val="00D565E9"/>
    <w:rsid w:val="00D60612"/>
    <w:rsid w:val="00D60AC4"/>
    <w:rsid w:val="00D62DCF"/>
    <w:rsid w:val="00D657C3"/>
    <w:rsid w:val="00D66816"/>
    <w:rsid w:val="00D703BC"/>
    <w:rsid w:val="00D75506"/>
    <w:rsid w:val="00D76FD0"/>
    <w:rsid w:val="00D800C3"/>
    <w:rsid w:val="00D86A22"/>
    <w:rsid w:val="00D8778B"/>
    <w:rsid w:val="00D878C8"/>
    <w:rsid w:val="00D87CFF"/>
    <w:rsid w:val="00D90118"/>
    <w:rsid w:val="00D93D8E"/>
    <w:rsid w:val="00D95236"/>
    <w:rsid w:val="00D95C30"/>
    <w:rsid w:val="00DA122B"/>
    <w:rsid w:val="00DA33B4"/>
    <w:rsid w:val="00DB1258"/>
    <w:rsid w:val="00DD009A"/>
    <w:rsid w:val="00DD1409"/>
    <w:rsid w:val="00DD3C67"/>
    <w:rsid w:val="00DD3F62"/>
    <w:rsid w:val="00DD50B8"/>
    <w:rsid w:val="00DD544E"/>
    <w:rsid w:val="00DE0D13"/>
    <w:rsid w:val="00DE60AB"/>
    <w:rsid w:val="00DE68A8"/>
    <w:rsid w:val="00DE72E2"/>
    <w:rsid w:val="00DE74F7"/>
    <w:rsid w:val="00DF2C4B"/>
    <w:rsid w:val="00DF2FBA"/>
    <w:rsid w:val="00DF4950"/>
    <w:rsid w:val="00DF6A81"/>
    <w:rsid w:val="00DF6EA2"/>
    <w:rsid w:val="00DF7B0F"/>
    <w:rsid w:val="00E13614"/>
    <w:rsid w:val="00E24B4A"/>
    <w:rsid w:val="00E315D1"/>
    <w:rsid w:val="00E32074"/>
    <w:rsid w:val="00E3243E"/>
    <w:rsid w:val="00E32CD2"/>
    <w:rsid w:val="00E365F6"/>
    <w:rsid w:val="00E37AAA"/>
    <w:rsid w:val="00E415DC"/>
    <w:rsid w:val="00E417D8"/>
    <w:rsid w:val="00E417FA"/>
    <w:rsid w:val="00E50F22"/>
    <w:rsid w:val="00E56680"/>
    <w:rsid w:val="00E56884"/>
    <w:rsid w:val="00E57291"/>
    <w:rsid w:val="00E61559"/>
    <w:rsid w:val="00E65FDB"/>
    <w:rsid w:val="00E7091F"/>
    <w:rsid w:val="00E71C04"/>
    <w:rsid w:val="00E739A5"/>
    <w:rsid w:val="00E75821"/>
    <w:rsid w:val="00E80F6C"/>
    <w:rsid w:val="00E83333"/>
    <w:rsid w:val="00E861FF"/>
    <w:rsid w:val="00E93646"/>
    <w:rsid w:val="00E9532C"/>
    <w:rsid w:val="00E9755E"/>
    <w:rsid w:val="00EA154D"/>
    <w:rsid w:val="00EA2D38"/>
    <w:rsid w:val="00EB1F14"/>
    <w:rsid w:val="00EB2DB4"/>
    <w:rsid w:val="00EB2EB7"/>
    <w:rsid w:val="00EB545D"/>
    <w:rsid w:val="00EC2D3D"/>
    <w:rsid w:val="00EC5E55"/>
    <w:rsid w:val="00EC7100"/>
    <w:rsid w:val="00ED7A1D"/>
    <w:rsid w:val="00EE6D23"/>
    <w:rsid w:val="00EF1CBE"/>
    <w:rsid w:val="00F00674"/>
    <w:rsid w:val="00F04370"/>
    <w:rsid w:val="00F0445B"/>
    <w:rsid w:val="00F04F9F"/>
    <w:rsid w:val="00F15220"/>
    <w:rsid w:val="00F1552D"/>
    <w:rsid w:val="00F163DB"/>
    <w:rsid w:val="00F2429E"/>
    <w:rsid w:val="00F25123"/>
    <w:rsid w:val="00F30626"/>
    <w:rsid w:val="00F33774"/>
    <w:rsid w:val="00F346E2"/>
    <w:rsid w:val="00F37A3E"/>
    <w:rsid w:val="00F42BBA"/>
    <w:rsid w:val="00F52B3D"/>
    <w:rsid w:val="00F55B77"/>
    <w:rsid w:val="00F617E5"/>
    <w:rsid w:val="00F61912"/>
    <w:rsid w:val="00F632FC"/>
    <w:rsid w:val="00F65319"/>
    <w:rsid w:val="00F7254C"/>
    <w:rsid w:val="00F72D08"/>
    <w:rsid w:val="00F73F2E"/>
    <w:rsid w:val="00F752F3"/>
    <w:rsid w:val="00F80A32"/>
    <w:rsid w:val="00F86C0D"/>
    <w:rsid w:val="00F8726C"/>
    <w:rsid w:val="00F87523"/>
    <w:rsid w:val="00F87889"/>
    <w:rsid w:val="00F9322C"/>
    <w:rsid w:val="00F9588F"/>
    <w:rsid w:val="00FA09EE"/>
    <w:rsid w:val="00FA5944"/>
    <w:rsid w:val="00FB2A0D"/>
    <w:rsid w:val="00FB31B6"/>
    <w:rsid w:val="00FB31D7"/>
    <w:rsid w:val="00FB7521"/>
    <w:rsid w:val="00FB77EA"/>
    <w:rsid w:val="00FC381C"/>
    <w:rsid w:val="00FC4C80"/>
    <w:rsid w:val="00FC632B"/>
    <w:rsid w:val="00FD20D3"/>
    <w:rsid w:val="00FE37FF"/>
    <w:rsid w:val="00FE5D1F"/>
    <w:rsid w:val="00FF07D2"/>
    <w:rsid w:val="00FF354E"/>
    <w:rsid w:val="00FF369D"/>
    <w:rsid w:val="00FF4E18"/>
    <w:rsid w:val="0B46127D"/>
    <w:rsid w:val="1AE230DB"/>
    <w:rsid w:val="2EEC54FD"/>
    <w:rsid w:val="34E75317"/>
    <w:rsid w:val="3AA90DA1"/>
    <w:rsid w:val="56DA3BA7"/>
    <w:rsid w:val="604FAE1C"/>
    <w:rsid w:val="68A560C8"/>
    <w:rsid w:val="6955E7E9"/>
    <w:rsid w:val="73223276"/>
    <w:rsid w:val="74529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15D2AE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633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9F7F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9F7F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9F7F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link w:val="TextkrperZchn"/>
    <w:rsid w:val="002B5AC6"/>
    <w:pPr>
      <w:autoSpaceDE w:val="0"/>
      <w:autoSpaceDN w:val="0"/>
      <w:spacing w:line="360" w:lineRule="auto"/>
      <w:ind w:right="1842"/>
      <w:jc w:val="both"/>
    </w:pPr>
    <w:rPr>
      <w:sz w:val="22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671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88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888"/>
    <w:rPr>
      <w:rFonts w:ascii="Lucida Grande" w:eastAsia="Times" w:hAnsi="Lucida Grande"/>
      <w:sz w:val="18"/>
      <w:szCs w:val="18"/>
    </w:rPr>
  </w:style>
  <w:style w:type="paragraph" w:customStyle="1" w:styleId="Bearbeitung">
    <w:name w:val="Bearbeitung"/>
    <w:hidden/>
    <w:uiPriority w:val="99"/>
    <w:semiHidden/>
    <w:rsid w:val="00B66BB5"/>
    <w:rPr>
      <w:rFonts w:ascii="Times" w:eastAsia="Times" w:hAnsi="Times"/>
      <w:sz w:val="24"/>
    </w:rPr>
  </w:style>
  <w:style w:type="paragraph" w:customStyle="1" w:styleId="rtecenter">
    <w:name w:val="rtecenter"/>
    <w:basedOn w:val="Standard"/>
    <w:rsid w:val="0028073F"/>
    <w:pPr>
      <w:spacing w:before="100" w:beforeAutospacing="1" w:after="100" w:afterAutospacing="1"/>
    </w:pPr>
  </w:style>
  <w:style w:type="character" w:styleId="Fett">
    <w:name w:val="Strong"/>
    <w:basedOn w:val="Absatzstandardschriftart"/>
    <w:uiPriority w:val="22"/>
    <w:qFormat/>
    <w:rsid w:val="0028073F"/>
    <w:rPr>
      <w:b/>
      <w:bCs/>
    </w:rPr>
  </w:style>
  <w:style w:type="paragraph" w:styleId="Listenabsatz">
    <w:name w:val="List Paragraph"/>
    <w:basedOn w:val="Standard"/>
    <w:uiPriority w:val="34"/>
    <w:qFormat/>
    <w:rsid w:val="00CD0D6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D3C67"/>
    <w:pPr>
      <w:spacing w:before="100" w:beforeAutospacing="1" w:after="100" w:afterAutospacing="1"/>
    </w:pPr>
    <w:rPr>
      <w:lang w:eastAsia="zh-CN"/>
    </w:rPr>
  </w:style>
  <w:style w:type="character" w:customStyle="1" w:styleId="TextkrperZchn">
    <w:name w:val="Textkörper Zchn"/>
    <w:link w:val="Textkrper"/>
    <w:rsid w:val="00A70AF4"/>
    <w:rPr>
      <w:rFonts w:ascii="Times" w:eastAsia="Times" w:hAnsi="Times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rsid w:val="000E5710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FFB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FFB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7FFB"/>
    <w:rPr>
      <w:b/>
      <w:bCs/>
      <w:sz w:val="27"/>
      <w:szCs w:val="27"/>
    </w:rPr>
  </w:style>
  <w:style w:type="character" w:customStyle="1" w:styleId="apple-converted-space">
    <w:name w:val="apple-converted-space"/>
    <w:basedOn w:val="Absatz-Standardschriftart"/>
    <w:rsid w:val="00CC4596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06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50E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722775"/>
  </w:style>
  <w:style w:type="character" w:styleId="Hervorhebung">
    <w:name w:val="Emphasis"/>
    <w:basedOn w:val="Absatz-Standardschriftart"/>
    <w:uiPriority w:val="20"/>
    <w:qFormat/>
    <w:rsid w:val="0072277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B48"/>
    <w:rPr>
      <w:color w:val="605E5C"/>
      <w:shd w:val="clear" w:color="auto" w:fill="E1DFDD"/>
    </w:rPr>
  </w:style>
  <w:style w:type="character" w:customStyle="1" w:styleId="p">
    <w:name w:val="p"/>
    <w:basedOn w:val="Absatz-Standardschriftart"/>
    <w:rsid w:val="002B67B9"/>
  </w:style>
  <w:style w:type="character" w:styleId="Kommentarzeichen">
    <w:name w:val="annotation reference"/>
    <w:basedOn w:val="Absatz-Standardschriftart"/>
    <w:uiPriority w:val="99"/>
    <w:semiHidden/>
    <w:unhideWhenUsed/>
    <w:rsid w:val="008021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21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21D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21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2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ugspitzarena.com/de/Arena-Runde_tour_12825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ugspitzarena.com/de/Zugspitz-8_tour_12823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za.newsroom.p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ugspitzarena.com/de/Ehrwald-Um-den-Daniel_tour_12825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zugspitzarena.com" TargetMode="External"/><Relationship Id="rId10" Type="http://schemas.openxmlformats.org/officeDocument/2006/relationships/hyperlink" Target="https://www.zugspitzarena.com/de/Heiterwang-Um-den-Thaneller_tour_128245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zugspitzarena.com/de/Blindsee-Trail_tour_12828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hilipp.jochum@pro.media" TargetMode="External"/><Relationship Id="rId2" Type="http://schemas.openxmlformats.org/officeDocument/2006/relationships/hyperlink" Target="http://www.zugspitzarena.com" TargetMode="External"/><Relationship Id="rId1" Type="http://schemas.openxmlformats.org/officeDocument/2006/relationships/hyperlink" Target="mailto:c.pfanner@zugspitzarena.com" TargetMode="External"/><Relationship Id="rId4" Type="http://schemas.openxmlformats.org/officeDocument/2006/relationships/hyperlink" Target="http://www.tza.newsroom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9" ma:contentTypeDescription="Ein neues Dokument erstellen." ma:contentTypeScope="" ma:versionID="04e58ed8dc751eee5e09b46db0392419">
  <xsd:schema xmlns:xsd="http://www.w3.org/2001/XMLSchema" xmlns:xs="http://www.w3.org/2001/XMLSchema" xmlns:p="http://schemas.microsoft.com/office/2006/metadata/properties" xmlns:ns2="e1b5cf8a-9834-404a-8acf-56c126c45e27" targetNamespace="http://schemas.microsoft.com/office/2006/metadata/properties" ma:root="true" ma:fieldsID="662327ee39b638b04038526455b14226" ns2:_="">
    <xsd:import namespace="e1b5cf8a-9834-404a-8acf-56c126c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E75AD-5876-400A-87D5-3662B974D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1b5cf8a-9834-404a-8acf-56c126c45e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0FF99B-36F3-4414-9965-EE658325F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C0A14-88F5-4449-BE44-F6FC42E3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VORSICHT: SUCHTGEFAHR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E-MTB</dc:title>
  <dc:subject/>
  <cp:keywords/>
  <cp:lastModifiedBy>ProMedia - Praktikum</cp:lastModifiedBy>
  <cp:revision>7</cp:revision>
  <cp:lastPrinted>2021-05-06T12:40:00Z</cp:lastPrinted>
  <dcterms:created xsi:type="dcterms:W3CDTF">2021-03-22T13:03:00Z</dcterms:created>
  <dcterms:modified xsi:type="dcterms:W3CDTF">2021-05-06T12:57:00Z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</Properties>
</file>